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B26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CA35A9" w:rsidRPr="00CA35A9" w:rsidRDefault="00CA35A9" w:rsidP="00CA35A9">
      <w:pPr>
        <w:pStyle w:val="a5"/>
        <w:rPr>
          <w:sz w:val="28"/>
          <w:szCs w:val="28"/>
        </w:rPr>
      </w:pPr>
      <w:bookmarkStart w:id="0" w:name="Par1"/>
      <w:bookmarkStart w:id="1" w:name="Par58"/>
      <w:bookmarkEnd w:id="0"/>
      <w:bookmarkEnd w:id="1"/>
      <w:r w:rsidRPr="00CA35A9">
        <w:rPr>
          <w:sz w:val="28"/>
          <w:szCs w:val="28"/>
        </w:rPr>
        <w:t>Ханты - Мансийский автономный округ – Югра</w:t>
      </w:r>
    </w:p>
    <w:p w:rsidR="00CA35A9" w:rsidRPr="00CA35A9" w:rsidRDefault="00CA35A9" w:rsidP="00CA35A9">
      <w:pPr>
        <w:pStyle w:val="a5"/>
        <w:tabs>
          <w:tab w:val="center" w:pos="4549"/>
          <w:tab w:val="left" w:pos="7215"/>
        </w:tabs>
        <w:rPr>
          <w:sz w:val="28"/>
          <w:szCs w:val="28"/>
        </w:rPr>
      </w:pPr>
      <w:r w:rsidRPr="00CA35A9">
        <w:rPr>
          <w:sz w:val="28"/>
          <w:szCs w:val="28"/>
        </w:rPr>
        <w:t>Советский район</w:t>
      </w:r>
    </w:p>
    <w:p w:rsidR="00CA35A9" w:rsidRPr="00CA35A9" w:rsidRDefault="00CA35A9" w:rsidP="00CA35A9">
      <w:pPr>
        <w:pStyle w:val="a5"/>
        <w:tabs>
          <w:tab w:val="center" w:pos="4549"/>
          <w:tab w:val="left" w:pos="7215"/>
        </w:tabs>
        <w:rPr>
          <w:b w:val="0"/>
          <w:sz w:val="24"/>
          <w:szCs w:val="24"/>
        </w:rPr>
      </w:pPr>
    </w:p>
    <w:p w:rsidR="00CA35A9" w:rsidRPr="00CA35A9" w:rsidRDefault="00CA35A9" w:rsidP="00CA35A9">
      <w:pPr>
        <w:spacing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35A9">
        <w:rPr>
          <w:rFonts w:ascii="Times New Roman" w:hAnsi="Times New Roman" w:cs="Times New Roman"/>
          <w:b/>
          <w:sz w:val="32"/>
          <w:szCs w:val="32"/>
        </w:rPr>
        <w:t xml:space="preserve">АДМИНИСТРАЦИЯ ГОРОДСКОГО ПОСЕЛЕНИЯ </w:t>
      </w:r>
    </w:p>
    <w:p w:rsidR="00CA35A9" w:rsidRPr="00CA35A9" w:rsidRDefault="00CA35A9" w:rsidP="00CA35A9">
      <w:pPr>
        <w:spacing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35A9">
        <w:rPr>
          <w:rFonts w:ascii="Times New Roman" w:hAnsi="Times New Roman" w:cs="Times New Roman"/>
          <w:b/>
          <w:sz w:val="32"/>
          <w:szCs w:val="32"/>
        </w:rPr>
        <w:t>ПИОНЕРСКИЙ</w:t>
      </w:r>
    </w:p>
    <w:p w:rsidR="00CA35A9" w:rsidRPr="00CA35A9" w:rsidRDefault="00CA35A9" w:rsidP="00CA35A9">
      <w:pPr>
        <w:pBdr>
          <w:bottom w:val="single" w:sz="12" w:space="1" w:color="auto"/>
        </w:pBdr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A35A9" w:rsidRPr="00CA35A9" w:rsidRDefault="00CA35A9" w:rsidP="00CA35A9">
      <w:pPr>
        <w:rPr>
          <w:rFonts w:ascii="Times New Roman" w:hAnsi="Times New Roman" w:cs="Times New Roman"/>
          <w:sz w:val="24"/>
          <w:szCs w:val="24"/>
        </w:rPr>
      </w:pPr>
    </w:p>
    <w:p w:rsidR="00973D30" w:rsidRDefault="00CA35A9" w:rsidP="00CA35A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CA35A9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CA35A9">
        <w:rPr>
          <w:rFonts w:ascii="Times New Roman" w:hAnsi="Times New Roman" w:cs="Times New Roman"/>
          <w:b/>
          <w:sz w:val="32"/>
          <w:szCs w:val="32"/>
        </w:rPr>
        <w:t xml:space="preserve"> О С Т А Н О В Л Е Н И Е</w:t>
      </w:r>
      <w:r w:rsidR="00E47B0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CA35A9" w:rsidRPr="00973D30" w:rsidRDefault="00973D30" w:rsidP="00973D30">
      <w:pPr>
        <w:jc w:val="center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973D30">
        <w:rPr>
          <w:rFonts w:ascii="Times New Roman" w:hAnsi="Times New Roman" w:cs="Times New Roman"/>
          <w:color w:val="1F497D" w:themeColor="text2"/>
          <w:sz w:val="24"/>
          <w:szCs w:val="24"/>
        </w:rPr>
        <w:t>( в редакции постановления от 02.12.2015 №328)</w:t>
      </w:r>
      <w:r w:rsidR="00E47B0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CA35A9" w:rsidRPr="00CA35A9" w:rsidRDefault="00E93A09" w:rsidP="00CA35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18</w:t>
      </w:r>
      <w:r w:rsidR="00E47B0D">
        <w:rPr>
          <w:rFonts w:ascii="Times New Roman" w:hAnsi="Times New Roman" w:cs="Times New Roman"/>
          <w:sz w:val="24"/>
          <w:szCs w:val="24"/>
        </w:rPr>
        <w:t xml:space="preserve"> </w:t>
      </w:r>
      <w:r w:rsidR="00CA35A9" w:rsidRPr="00CA35A9">
        <w:rPr>
          <w:rFonts w:ascii="Times New Roman" w:hAnsi="Times New Roman" w:cs="Times New Roman"/>
          <w:sz w:val="24"/>
          <w:szCs w:val="24"/>
        </w:rPr>
        <w:t>»</w:t>
      </w:r>
      <w:r w:rsidR="00E47B0D">
        <w:rPr>
          <w:rFonts w:ascii="Times New Roman" w:hAnsi="Times New Roman" w:cs="Times New Roman"/>
          <w:sz w:val="24"/>
          <w:szCs w:val="24"/>
        </w:rPr>
        <w:t xml:space="preserve">  мая 2015 </w:t>
      </w:r>
      <w:r w:rsidR="00CA35A9" w:rsidRPr="00CA35A9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</w:t>
      </w:r>
      <w:r w:rsidR="004729A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E47B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729A2">
        <w:rPr>
          <w:rFonts w:ascii="Times New Roman" w:hAnsi="Times New Roman" w:cs="Times New Roman"/>
          <w:sz w:val="24"/>
          <w:szCs w:val="24"/>
        </w:rPr>
        <w:t xml:space="preserve">   </w:t>
      </w:r>
      <w:r w:rsidR="00E47B0D">
        <w:rPr>
          <w:rFonts w:ascii="Times New Roman" w:hAnsi="Times New Roman" w:cs="Times New Roman"/>
          <w:sz w:val="24"/>
          <w:szCs w:val="24"/>
        </w:rPr>
        <w:t xml:space="preserve">        </w:t>
      </w:r>
      <w:r w:rsidR="004729A2">
        <w:rPr>
          <w:rFonts w:ascii="Times New Roman" w:hAnsi="Times New Roman" w:cs="Times New Roman"/>
          <w:sz w:val="24"/>
          <w:szCs w:val="24"/>
        </w:rPr>
        <w:t xml:space="preserve">  </w:t>
      </w:r>
      <w:r w:rsidR="00E47B0D">
        <w:rPr>
          <w:rFonts w:ascii="Times New Roman" w:hAnsi="Times New Roman" w:cs="Times New Roman"/>
          <w:sz w:val="24"/>
          <w:szCs w:val="24"/>
        </w:rPr>
        <w:t>№116</w:t>
      </w:r>
    </w:p>
    <w:p w:rsidR="00CA35A9" w:rsidRPr="003D0D4A" w:rsidRDefault="00CA35A9" w:rsidP="00CA35A9">
      <w:pPr>
        <w:pStyle w:val="a4"/>
        <w:rPr>
          <w:rFonts w:ascii="Times New Roman" w:hAnsi="Times New Roman" w:cs="Times New Roman"/>
          <w:sz w:val="24"/>
          <w:szCs w:val="24"/>
        </w:rPr>
      </w:pPr>
      <w:r w:rsidRPr="003D0D4A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</w:t>
      </w:r>
    </w:p>
    <w:p w:rsidR="003D0D4A" w:rsidRPr="003D0D4A" w:rsidRDefault="00CA35A9" w:rsidP="003D0D4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0D4A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  <w:r w:rsidR="003D0D4A" w:rsidRPr="003D0D4A">
        <w:rPr>
          <w:rFonts w:ascii="Times New Roman" w:hAnsi="Times New Roman" w:cs="Times New Roman"/>
          <w:bCs/>
          <w:sz w:val="24"/>
          <w:szCs w:val="24"/>
        </w:rPr>
        <w:t>«</w:t>
      </w:r>
      <w:r w:rsidR="003D0D4A" w:rsidRPr="003D0D4A">
        <w:rPr>
          <w:rFonts w:ascii="Times New Roman" w:hAnsi="Times New Roman" w:cs="Times New Roman"/>
          <w:sz w:val="24"/>
          <w:szCs w:val="24"/>
        </w:rPr>
        <w:t xml:space="preserve">Выдача разрешений </w:t>
      </w:r>
    </w:p>
    <w:p w:rsidR="003D0D4A" w:rsidRPr="003D0D4A" w:rsidRDefault="003D0D4A" w:rsidP="003D0D4A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3D0D4A">
        <w:rPr>
          <w:rFonts w:ascii="Times New Roman" w:hAnsi="Times New Roman" w:cs="Times New Roman"/>
          <w:sz w:val="24"/>
          <w:szCs w:val="24"/>
        </w:rPr>
        <w:t xml:space="preserve">на строительство (за исключением случаев, предусмотренных </w:t>
      </w:r>
      <w:proofErr w:type="gramEnd"/>
    </w:p>
    <w:p w:rsidR="003D0D4A" w:rsidRPr="003D0D4A" w:rsidRDefault="003D0D4A" w:rsidP="003D0D4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0D4A">
        <w:rPr>
          <w:rFonts w:ascii="Times New Roman" w:hAnsi="Times New Roman" w:cs="Times New Roman"/>
          <w:sz w:val="24"/>
          <w:szCs w:val="24"/>
        </w:rPr>
        <w:t xml:space="preserve">Градостроительным </w:t>
      </w:r>
      <w:hyperlink r:id="rId6" w:history="1">
        <w:r w:rsidRPr="003D0D4A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3D0D4A">
        <w:rPr>
          <w:rFonts w:ascii="Times New Roman" w:hAnsi="Times New Roman" w:cs="Times New Roman"/>
          <w:sz w:val="24"/>
          <w:szCs w:val="24"/>
        </w:rPr>
        <w:t xml:space="preserve"> Российской Федерации, иными</w:t>
      </w:r>
    </w:p>
    <w:p w:rsidR="003D0D4A" w:rsidRPr="003D0D4A" w:rsidRDefault="003D0D4A" w:rsidP="003D0D4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0D4A">
        <w:rPr>
          <w:rFonts w:ascii="Times New Roman" w:hAnsi="Times New Roman" w:cs="Times New Roman"/>
          <w:sz w:val="24"/>
          <w:szCs w:val="24"/>
        </w:rPr>
        <w:t xml:space="preserve"> федеральными законами), при осуществлении строительства, </w:t>
      </w:r>
    </w:p>
    <w:p w:rsidR="003D0D4A" w:rsidRPr="003D0D4A" w:rsidRDefault="003D0D4A" w:rsidP="003D0D4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0D4A">
        <w:rPr>
          <w:rFonts w:ascii="Times New Roman" w:hAnsi="Times New Roman" w:cs="Times New Roman"/>
          <w:sz w:val="24"/>
          <w:szCs w:val="24"/>
        </w:rPr>
        <w:t xml:space="preserve">реконструкции объектов капитального строительства, </w:t>
      </w:r>
    </w:p>
    <w:p w:rsidR="003D0D4A" w:rsidRPr="003D0D4A" w:rsidRDefault="003D0D4A" w:rsidP="003D0D4A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3D0D4A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3D0D4A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</w:t>
      </w:r>
    </w:p>
    <w:p w:rsidR="00CA35A9" w:rsidRPr="003D0D4A" w:rsidRDefault="003D0D4A" w:rsidP="003D0D4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0D4A"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gramStart"/>
      <w:r w:rsidRPr="003D0D4A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Pr="003D0D4A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3D0D4A" w:rsidRPr="003D0D4A" w:rsidRDefault="003D0D4A" w:rsidP="003D0D4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A35A9" w:rsidRPr="00CA35A9" w:rsidRDefault="00CA35A9" w:rsidP="00CA35A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Уставом городского </w:t>
      </w:r>
      <w:r w:rsidR="00E47B0D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gramStart"/>
      <w:r w:rsidR="00E47B0D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CA35A9" w:rsidRPr="00CA35A9" w:rsidRDefault="00CA35A9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>1. Утвердить административный регламент предо</w:t>
      </w:r>
      <w:r w:rsidR="003D0D4A">
        <w:rPr>
          <w:rFonts w:ascii="Times New Roman" w:hAnsi="Times New Roman" w:cs="Times New Roman"/>
          <w:sz w:val="24"/>
          <w:szCs w:val="24"/>
        </w:rPr>
        <w:t xml:space="preserve">ставления муниципальной услуги </w:t>
      </w:r>
      <w:r w:rsidR="003D0D4A" w:rsidRPr="003D0D4A">
        <w:rPr>
          <w:rFonts w:ascii="Times New Roman" w:hAnsi="Times New Roman" w:cs="Times New Roman"/>
          <w:bCs/>
          <w:sz w:val="24"/>
          <w:szCs w:val="24"/>
        </w:rPr>
        <w:t>«</w:t>
      </w:r>
      <w:r w:rsidR="003D0D4A" w:rsidRPr="003D0D4A">
        <w:rPr>
          <w:rFonts w:ascii="Times New Roman" w:hAnsi="Times New Roman" w:cs="Times New Roman"/>
          <w:sz w:val="24"/>
          <w:szCs w:val="24"/>
        </w:rPr>
        <w:t xml:space="preserve">Выдача разрешений на строительство (за исключением случаев, предусмотренных Градостроительным </w:t>
      </w:r>
      <w:hyperlink r:id="rId7" w:history="1">
        <w:r w:rsidR="003D0D4A" w:rsidRPr="003D0D4A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3D0D4A" w:rsidRPr="003D0D4A">
        <w:rPr>
          <w:rFonts w:ascii="Times New Roman" w:hAnsi="Times New Roman" w:cs="Times New Roman"/>
          <w:sz w:val="24"/>
          <w:szCs w:val="24"/>
        </w:rPr>
        <w:t xml:space="preserve"> Российской Федерации, иными федеральными законами), при осуществлении строительства, реконструкции объектов капитального строительства, расположенных на территории муниципального образования городское поселение Пионерский»</w:t>
      </w:r>
      <w:r w:rsidRPr="00CA35A9">
        <w:rPr>
          <w:rFonts w:ascii="Times New Roman" w:hAnsi="Times New Roman" w:cs="Times New Roman"/>
          <w:sz w:val="24"/>
          <w:szCs w:val="24"/>
        </w:rPr>
        <w:t xml:space="preserve"> (приложение).</w:t>
      </w:r>
    </w:p>
    <w:p w:rsidR="00CA35A9" w:rsidRPr="00CA35A9" w:rsidRDefault="00CA35A9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бюллетене «Пионерский Вестник» и разместить на официальном сайте Администрации городского поселения Пионерский. </w:t>
      </w:r>
    </w:p>
    <w:p w:rsidR="00CA35A9" w:rsidRPr="00CA35A9" w:rsidRDefault="00CA35A9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CA35A9" w:rsidRPr="00CA35A9" w:rsidRDefault="00CA35A9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>4. Контроль исполнения настоящего постановления оставляю за собой.</w:t>
      </w:r>
    </w:p>
    <w:p w:rsidR="00CA35A9" w:rsidRPr="00CA35A9" w:rsidRDefault="00CA35A9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A35A9" w:rsidRPr="00CA35A9" w:rsidRDefault="00CA35A9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CA35A9">
        <w:rPr>
          <w:rFonts w:ascii="Times New Roman" w:hAnsi="Times New Roman" w:cs="Times New Roman"/>
          <w:sz w:val="24"/>
          <w:szCs w:val="24"/>
          <w:lang w:eastAsia="ru-RU"/>
        </w:rPr>
        <w:t>Глава городского поселения Пионерский                                                                   В.С. Зубчик</w:t>
      </w:r>
    </w:p>
    <w:p w:rsidR="00CA35A9" w:rsidRPr="00CA35A9" w:rsidRDefault="00CA35A9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A35A9" w:rsidRPr="00CA35A9" w:rsidRDefault="00CA35A9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A35A9" w:rsidRDefault="00CA35A9" w:rsidP="00CA35A9">
      <w:pPr>
        <w:rPr>
          <w:sz w:val="24"/>
          <w:szCs w:val="24"/>
          <w:lang w:eastAsia="ru-RU"/>
        </w:rPr>
      </w:pPr>
    </w:p>
    <w:p w:rsidR="00CA35A9" w:rsidRDefault="00CA35A9" w:rsidP="00CA35A9">
      <w:pPr>
        <w:rPr>
          <w:sz w:val="24"/>
          <w:szCs w:val="24"/>
        </w:rPr>
      </w:pPr>
    </w:p>
    <w:p w:rsidR="00CA35A9" w:rsidRPr="00CA35A9" w:rsidRDefault="00CA35A9" w:rsidP="00CA35A9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CA35A9" w:rsidRPr="00CA35A9" w:rsidRDefault="00CA35A9" w:rsidP="00CA35A9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Приложение  </w:t>
      </w:r>
    </w:p>
    <w:p w:rsidR="00CA35A9" w:rsidRPr="00CA35A9" w:rsidRDefault="00CA35A9" w:rsidP="00CA35A9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  городского поселения </w:t>
      </w:r>
      <w:proofErr w:type="gramStart"/>
      <w:r w:rsidRPr="00CA35A9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CA35A9" w:rsidRPr="00CA35A9" w:rsidRDefault="00CA35A9" w:rsidP="00CA35A9">
      <w:pPr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B6EDE">
        <w:rPr>
          <w:rFonts w:ascii="Times New Roman" w:hAnsi="Times New Roman" w:cs="Times New Roman"/>
          <w:sz w:val="24"/>
          <w:szCs w:val="24"/>
        </w:rPr>
        <w:t>от « 18</w:t>
      </w:r>
      <w:r w:rsidR="00E47B0D">
        <w:rPr>
          <w:rFonts w:ascii="Times New Roman" w:hAnsi="Times New Roman" w:cs="Times New Roman"/>
          <w:sz w:val="24"/>
          <w:szCs w:val="24"/>
        </w:rPr>
        <w:t xml:space="preserve"> » мая 2015  № 116</w:t>
      </w:r>
    </w:p>
    <w:p w:rsidR="00CA35A9" w:rsidRPr="00CA35A9" w:rsidRDefault="00CA35A9" w:rsidP="00CA35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5A9" w:rsidRPr="00CA35A9" w:rsidRDefault="00CA35A9" w:rsidP="00CA35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9BF" w:rsidRDefault="00CA35A9" w:rsidP="005329B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29BF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Административный регламент </w:t>
      </w:r>
    </w:p>
    <w:p w:rsidR="00CA35A9" w:rsidRPr="005329BF" w:rsidRDefault="00CA35A9" w:rsidP="005329B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</w:rPr>
      </w:pPr>
      <w:r w:rsidRPr="005329BF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муниципальной услуги </w:t>
      </w:r>
      <w:r w:rsidR="005329BF" w:rsidRPr="005329BF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5329BF" w:rsidRPr="005329BF">
        <w:rPr>
          <w:rFonts w:ascii="Times New Roman" w:hAnsi="Times New Roman" w:cs="Times New Roman"/>
          <w:b/>
          <w:sz w:val="24"/>
          <w:szCs w:val="24"/>
        </w:rPr>
        <w:t xml:space="preserve">Выдача разрешений на строительство (за исключением случаев, предусмотренных Градостроительным </w:t>
      </w:r>
      <w:hyperlink r:id="rId8" w:history="1">
        <w:r w:rsidR="005329BF" w:rsidRPr="003D0D4A">
          <w:rPr>
            <w:rFonts w:ascii="Times New Roman" w:hAnsi="Times New Roman" w:cs="Times New Roman"/>
            <w:b/>
            <w:sz w:val="24"/>
            <w:szCs w:val="24"/>
          </w:rPr>
          <w:t>кодексом</w:t>
        </w:r>
      </w:hyperlink>
      <w:r w:rsidR="005329BF" w:rsidRPr="003D0D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9BF" w:rsidRPr="005329BF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Федерации, иными федеральными законами), при осуществлении строительства, реконструкции объектов капитального строительства, расположенных на территории муниципального образования городское поселение </w:t>
      </w:r>
      <w:proofErr w:type="gramStart"/>
      <w:r w:rsidR="005329BF" w:rsidRPr="005329BF">
        <w:rPr>
          <w:rFonts w:ascii="Times New Roman" w:hAnsi="Times New Roman" w:cs="Times New Roman"/>
          <w:b/>
          <w:sz w:val="24"/>
          <w:szCs w:val="24"/>
        </w:rPr>
        <w:t>Пионерский</w:t>
      </w:r>
      <w:proofErr w:type="gramEnd"/>
      <w:r w:rsidR="005329BF" w:rsidRPr="005329BF">
        <w:rPr>
          <w:rFonts w:ascii="Times New Roman" w:hAnsi="Times New Roman" w:cs="Times New Roman"/>
          <w:b/>
          <w:sz w:val="24"/>
          <w:szCs w:val="24"/>
        </w:rPr>
        <w:t xml:space="preserve">»  </w:t>
      </w:r>
    </w:p>
    <w:p w:rsidR="00CA35A9" w:rsidRPr="00F36132" w:rsidRDefault="00CA35A9" w:rsidP="00CA35A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"Выдача разрешений на строительство (за исключением случаев, предусмотренных Градостроительным </w:t>
      </w:r>
      <w:hyperlink r:id="rId9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Российской Федерации, иными федеральными законами), (далее - административный регламент) разработан в целях установления персональной ответственности должностных лиц за соблюдением требований административного регламента по каждому действию или административной процедуре в составе муниципальной услуги, минимизации административного усмотрения должностных лиц при предоставлении муниципальной услуги, а также повышения результативности деятельности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</w:t>
      </w:r>
      <w:r w:rsidR="006E3EB6">
        <w:rPr>
          <w:rFonts w:ascii="Times New Roman" w:hAnsi="Times New Roman" w:cs="Times New Roman"/>
          <w:sz w:val="24"/>
          <w:szCs w:val="24"/>
        </w:rPr>
        <w:t xml:space="preserve">Администрации городского поселения </w:t>
      </w:r>
      <w:proofErr w:type="gramStart"/>
      <w:r w:rsidR="006E3EB6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6E3EB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BA1A94">
        <w:rPr>
          <w:rFonts w:ascii="Times New Roman" w:hAnsi="Times New Roman" w:cs="Times New Roman"/>
          <w:sz w:val="24"/>
          <w:szCs w:val="24"/>
        </w:rPr>
        <w:t>а</w:t>
      </w:r>
      <w:r w:rsidR="006E3EB6">
        <w:rPr>
          <w:rFonts w:ascii="Times New Roman" w:hAnsi="Times New Roman" w:cs="Times New Roman"/>
          <w:sz w:val="24"/>
          <w:szCs w:val="24"/>
        </w:rPr>
        <w:t>дминистрация поселения).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1.2. Административный регламент устанавливает сроки и последовательность административных процедур при предоставлении муниципальной услуги </w:t>
      </w:r>
      <w:r w:rsidR="00BA1A94">
        <w:rPr>
          <w:rFonts w:ascii="Times New Roman" w:hAnsi="Times New Roman" w:cs="Times New Roman"/>
          <w:sz w:val="24"/>
          <w:szCs w:val="24"/>
        </w:rPr>
        <w:t>а</w:t>
      </w:r>
      <w:r w:rsidR="006E3EB6">
        <w:rPr>
          <w:rFonts w:ascii="Times New Roman" w:hAnsi="Times New Roman" w:cs="Times New Roman"/>
          <w:sz w:val="24"/>
          <w:szCs w:val="24"/>
        </w:rPr>
        <w:t>дминистрацией поселения.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1.3. Порядок информирования о правилах предоставления муниципальной услуги.</w:t>
      </w:r>
    </w:p>
    <w:p w:rsidR="00D14B26" w:rsidRPr="006E3EB6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1.3.1. Информацию о порядке предоставления муниципальной услуги можно </w:t>
      </w:r>
      <w:r w:rsidRPr="006E3EB6">
        <w:rPr>
          <w:rFonts w:ascii="Times New Roman" w:hAnsi="Times New Roman" w:cs="Times New Roman"/>
          <w:sz w:val="24"/>
          <w:szCs w:val="24"/>
        </w:rPr>
        <w:t>получить:</w:t>
      </w:r>
    </w:p>
    <w:p w:rsidR="006E3EB6" w:rsidRDefault="00BA1A94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а) непосредственно в а</w:t>
      </w:r>
      <w:r w:rsidR="006E3EB6" w:rsidRPr="006E3EB6">
        <w:rPr>
          <w:rFonts w:ascii="Times New Roman" w:eastAsia="Calibri" w:hAnsi="Times New Roman" w:cs="Times New Roman"/>
          <w:sz w:val="24"/>
        </w:rPr>
        <w:t>дмини</w:t>
      </w:r>
      <w:r>
        <w:rPr>
          <w:rFonts w:ascii="Times New Roman" w:eastAsia="Calibri" w:hAnsi="Times New Roman" w:cs="Times New Roman"/>
          <w:sz w:val="24"/>
        </w:rPr>
        <w:t>страции поселения, расположенной</w:t>
      </w:r>
      <w:r w:rsidR="006E3EB6" w:rsidRPr="006E3EB6">
        <w:rPr>
          <w:rFonts w:ascii="Times New Roman" w:eastAsia="Calibri" w:hAnsi="Times New Roman" w:cs="Times New Roman"/>
          <w:sz w:val="24"/>
        </w:rPr>
        <w:t xml:space="preserve"> по адресу: 628250, Ханты-Мансийский автономный округ – Югра, Советский район, п.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6E3EB6" w:rsidRPr="006E3EB6">
        <w:rPr>
          <w:rFonts w:ascii="Times New Roman" w:eastAsia="Calibri" w:hAnsi="Times New Roman" w:cs="Times New Roman"/>
          <w:sz w:val="24"/>
        </w:rPr>
        <w:t xml:space="preserve">Пионерский, </w:t>
      </w:r>
      <w:r w:rsidR="006E3EB6" w:rsidRPr="006E3EB6">
        <w:rPr>
          <w:rFonts w:ascii="Times New Roman" w:eastAsia="Calibri" w:hAnsi="Times New Roman" w:cs="Times New Roman"/>
          <w:sz w:val="24"/>
        </w:rPr>
        <w:br/>
        <w:t xml:space="preserve">ул. Железнодорожная, д. 10, кабинет </w:t>
      </w:r>
      <w:r w:rsidR="00973D30">
        <w:rPr>
          <w:rFonts w:ascii="Times New Roman" w:eastAsia="Calibri" w:hAnsi="Times New Roman" w:cs="Times New Roman"/>
          <w:sz w:val="24"/>
        </w:rPr>
        <w:t>муниципального жилищного инспектора</w:t>
      </w:r>
      <w:r w:rsidR="006E3EB6" w:rsidRPr="006E3EB6">
        <w:rPr>
          <w:rFonts w:ascii="Times New Roman" w:eastAsia="Calibri" w:hAnsi="Times New Roman" w:cs="Times New Roman"/>
          <w:sz w:val="24"/>
        </w:rPr>
        <w:t xml:space="preserve">, </w:t>
      </w:r>
      <w:r w:rsidR="00E47B0D">
        <w:rPr>
          <w:rFonts w:ascii="Times New Roman" w:eastAsia="Calibri" w:hAnsi="Times New Roman" w:cs="Times New Roman"/>
          <w:sz w:val="24"/>
        </w:rPr>
        <w:t xml:space="preserve">при личном приеме или по телефону в </w:t>
      </w:r>
      <w:r w:rsidR="006E3EB6" w:rsidRPr="006E3EB6">
        <w:rPr>
          <w:rFonts w:ascii="Times New Roman" w:eastAsia="Calibri" w:hAnsi="Times New Roman" w:cs="Times New Roman"/>
          <w:sz w:val="24"/>
        </w:rPr>
        <w:t xml:space="preserve"> пятниц</w:t>
      </w:r>
      <w:r w:rsidR="00E47B0D">
        <w:rPr>
          <w:rFonts w:ascii="Times New Roman" w:eastAsia="Calibri" w:hAnsi="Times New Roman" w:cs="Times New Roman"/>
          <w:sz w:val="24"/>
        </w:rPr>
        <w:t>у</w:t>
      </w:r>
      <w:r w:rsidR="006E3EB6" w:rsidRPr="006E3EB6">
        <w:rPr>
          <w:rFonts w:ascii="Times New Roman" w:eastAsia="Calibri" w:hAnsi="Times New Roman" w:cs="Times New Roman"/>
          <w:sz w:val="24"/>
        </w:rPr>
        <w:t xml:space="preserve"> с 09.00 до 17.00 часов (перер</w:t>
      </w:r>
      <w:r>
        <w:rPr>
          <w:rFonts w:ascii="Times New Roman" w:eastAsia="Calibri" w:hAnsi="Times New Roman" w:cs="Times New Roman"/>
          <w:sz w:val="24"/>
        </w:rPr>
        <w:t>ыв на обед – с 13.00 до 14.00)</w:t>
      </w:r>
      <w:r w:rsidR="006E3EB6" w:rsidRPr="006E3EB6">
        <w:rPr>
          <w:rFonts w:ascii="Times New Roman" w:eastAsia="Calibri" w:hAnsi="Times New Roman" w:cs="Times New Roman"/>
          <w:sz w:val="24"/>
        </w:rPr>
        <w:t>;</w:t>
      </w:r>
    </w:p>
    <w:p w:rsidR="00AA33E8" w:rsidRPr="00AA33E8" w:rsidRDefault="00AA33E8" w:rsidP="00AA33E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1F497D" w:themeColor="text2"/>
          <w:sz w:val="24"/>
        </w:rPr>
      </w:pPr>
      <w:r w:rsidRPr="00AA33E8">
        <w:rPr>
          <w:rFonts w:ascii="Times New Roman" w:eastAsia="Calibri" w:hAnsi="Times New Roman" w:cs="Times New Roman"/>
          <w:color w:val="1F497D" w:themeColor="text2"/>
          <w:sz w:val="24"/>
        </w:rPr>
        <w:t>(в редакции постановления от 02.12.2015 №328)</w:t>
      </w:r>
      <w:bookmarkStart w:id="2" w:name="_GoBack"/>
      <w:bookmarkEnd w:id="2"/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6E3EB6">
        <w:rPr>
          <w:rFonts w:ascii="Times New Roman" w:eastAsia="Calibri" w:hAnsi="Times New Roman" w:cs="Times New Roman"/>
          <w:sz w:val="24"/>
        </w:rPr>
        <w:t xml:space="preserve">б) в казенном муниципальном учреждении «Многофункциональный центр предоставления государственных и муниципальных услуг в Советском районе», (далее – </w:t>
      </w:r>
      <w:r w:rsidRPr="006E3EB6">
        <w:rPr>
          <w:rFonts w:ascii="Times New Roman" w:eastAsia="Calibri" w:hAnsi="Times New Roman" w:cs="Times New Roman"/>
          <w:sz w:val="24"/>
        </w:rPr>
        <w:lastRenderedPageBreak/>
        <w:t>МФЦ), который  организует предоставление муниципальной услуги в соответствии с  соглашением о взаимодействии с уполномоченным Правительством Ханты-Мансийского автономного округа – Югры многофункциональным центром и федеральными органами исполнительной власти, органами государственных внебюджетных фондов, органами исполнительной власти субъектов Российской Федерации, администрацией поселения.</w:t>
      </w:r>
      <w:proofErr w:type="gramEnd"/>
      <w:r w:rsidRPr="006E3EB6">
        <w:rPr>
          <w:rFonts w:ascii="Times New Roman" w:eastAsia="Calibri" w:hAnsi="Times New Roman" w:cs="Times New Roman"/>
          <w:sz w:val="24"/>
        </w:rPr>
        <w:t xml:space="preserve"> МФЦ </w:t>
      </w:r>
      <w:r w:rsidR="006933C8">
        <w:rPr>
          <w:rFonts w:ascii="Times New Roman" w:eastAsia="Calibri" w:hAnsi="Times New Roman" w:cs="Times New Roman"/>
          <w:sz w:val="24"/>
        </w:rPr>
        <w:t>находится</w:t>
      </w:r>
      <w:r w:rsidRPr="006E3EB6">
        <w:rPr>
          <w:rFonts w:ascii="Times New Roman" w:eastAsia="Calibri" w:hAnsi="Times New Roman" w:cs="Times New Roman"/>
          <w:sz w:val="24"/>
        </w:rPr>
        <w:t xml:space="preserve"> по адресу: </w:t>
      </w:r>
      <w:proofErr w:type="gramStart"/>
      <w:r w:rsidRPr="006E3EB6">
        <w:rPr>
          <w:rFonts w:ascii="Times New Roman" w:eastAsia="Calibri" w:hAnsi="Times New Roman" w:cs="Times New Roman"/>
          <w:sz w:val="24"/>
        </w:rPr>
        <w:t>Ханты-Мансийский автономный округ - Югра, Советский район, г. Советский, пер. Парковый, д. 1, филиал, находится по адресу:</w:t>
      </w:r>
      <w:proofErr w:type="gramEnd"/>
      <w:r w:rsidRPr="006E3EB6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6E3EB6">
        <w:rPr>
          <w:rFonts w:ascii="Times New Roman" w:eastAsia="Calibri" w:hAnsi="Times New Roman" w:cs="Times New Roman"/>
          <w:sz w:val="24"/>
        </w:rPr>
        <w:t>Ханты-Мансийский автономный округ - Югра, Советский район, п. Пионерский, ул. Железнодорожная, д. 4.</w:t>
      </w:r>
      <w:proofErr w:type="gramEnd"/>
      <w:r w:rsidRPr="006E3EB6">
        <w:rPr>
          <w:rFonts w:ascii="Times New Roman" w:eastAsia="Calibri" w:hAnsi="Times New Roman" w:cs="Times New Roman"/>
          <w:sz w:val="24"/>
        </w:rPr>
        <w:t xml:space="preserve">  Информация предоставляется специалистами МФЦ;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973D30">
        <w:rPr>
          <w:rFonts w:ascii="Times New Roman" w:eastAsia="Calibri" w:hAnsi="Times New Roman" w:cs="Times New Roman"/>
          <w:sz w:val="24"/>
        </w:rPr>
        <w:t>в) по почте, в том числе электронной почте: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973D30">
        <w:rPr>
          <w:rFonts w:ascii="Times New Roman" w:eastAsia="Calibri" w:hAnsi="Times New Roman" w:cs="Times New Roman"/>
          <w:sz w:val="24"/>
        </w:rPr>
        <w:t xml:space="preserve">адрес электронной почты администрации поселения: </w:t>
      </w:r>
      <w:proofErr w:type="spellStart"/>
      <w:r w:rsidRPr="00973D30">
        <w:rPr>
          <w:rFonts w:ascii="Times New Roman" w:eastAsia="Calibri" w:hAnsi="Times New Roman" w:cs="Times New Roman"/>
          <w:sz w:val="24"/>
          <w:lang w:val="en-US"/>
        </w:rPr>
        <w:t>pioneradm</w:t>
      </w:r>
      <w:proofErr w:type="spellEnd"/>
      <w:r w:rsidRPr="00973D30">
        <w:rPr>
          <w:rFonts w:ascii="Times New Roman" w:eastAsia="Calibri" w:hAnsi="Times New Roman" w:cs="Times New Roman"/>
          <w:sz w:val="24"/>
        </w:rPr>
        <w:t>2</w:t>
      </w:r>
      <w:hyperlink r:id="rId10" w:history="1">
        <w:r w:rsidRPr="00973D30">
          <w:rPr>
            <w:rStyle w:val="a3"/>
            <w:rFonts w:ascii="Times New Roman" w:eastAsia="Calibri" w:hAnsi="Times New Roman" w:cs="Times New Roman"/>
            <w:sz w:val="24"/>
          </w:rPr>
          <w:t>@</w:t>
        </w:r>
        <w:r w:rsidRPr="00973D30">
          <w:rPr>
            <w:rStyle w:val="a3"/>
            <w:rFonts w:ascii="Times New Roman" w:eastAsia="Calibri" w:hAnsi="Times New Roman" w:cs="Times New Roman"/>
            <w:sz w:val="24"/>
            <w:lang w:val="en-US"/>
          </w:rPr>
          <w:t>mail</w:t>
        </w:r>
        <w:r w:rsidRPr="00973D30">
          <w:rPr>
            <w:rStyle w:val="a3"/>
            <w:rFonts w:ascii="Times New Roman" w:eastAsia="Calibri" w:hAnsi="Times New Roman" w:cs="Times New Roman"/>
            <w:sz w:val="24"/>
          </w:rPr>
          <w:t>.</w:t>
        </w:r>
        <w:proofErr w:type="spellStart"/>
        <w:r w:rsidRPr="00973D30">
          <w:rPr>
            <w:rStyle w:val="a3"/>
            <w:rFonts w:ascii="Times New Roman" w:eastAsia="Calibri" w:hAnsi="Times New Roman" w:cs="Times New Roman"/>
            <w:sz w:val="24"/>
          </w:rPr>
          <w:t>ru</w:t>
        </w:r>
        <w:proofErr w:type="spellEnd"/>
      </w:hyperlink>
      <w:r w:rsidRPr="00973D30">
        <w:rPr>
          <w:rFonts w:ascii="Times New Roman" w:eastAsia="Calibri" w:hAnsi="Times New Roman" w:cs="Times New Roman"/>
          <w:sz w:val="24"/>
        </w:rPr>
        <w:t>;</w:t>
      </w:r>
    </w:p>
    <w:p w:rsidR="00973D30" w:rsidRDefault="00973D30" w:rsidP="00973D3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973D30">
        <w:rPr>
          <w:rFonts w:ascii="Times New Roman" w:eastAsia="Calibri" w:hAnsi="Times New Roman" w:cs="Times New Roman"/>
          <w:sz w:val="24"/>
        </w:rPr>
        <w:t xml:space="preserve">адрес электронной почты исполнителя: </w:t>
      </w:r>
      <w:hyperlink r:id="rId11" w:history="1">
        <w:r w:rsidRPr="00973D30">
          <w:rPr>
            <w:rStyle w:val="a3"/>
            <w:rFonts w:ascii="Times New Roman" w:eastAsia="Calibri" w:hAnsi="Times New Roman" w:cs="Times New Roman"/>
            <w:sz w:val="24"/>
            <w:lang w:val="en-US"/>
          </w:rPr>
          <w:t>ziryanova</w:t>
        </w:r>
        <w:r w:rsidRPr="00973D30">
          <w:rPr>
            <w:rStyle w:val="a3"/>
            <w:rFonts w:ascii="Times New Roman" w:eastAsia="Calibri" w:hAnsi="Times New Roman" w:cs="Times New Roman"/>
            <w:sz w:val="24"/>
          </w:rPr>
          <w:t>.</w:t>
        </w:r>
        <w:r w:rsidRPr="00973D30">
          <w:rPr>
            <w:rStyle w:val="a3"/>
            <w:rFonts w:ascii="Times New Roman" w:eastAsia="Calibri" w:hAnsi="Times New Roman" w:cs="Times New Roman"/>
            <w:sz w:val="24"/>
            <w:lang w:val="en-US"/>
          </w:rPr>
          <w:t>ira</w:t>
        </w:r>
        <w:r w:rsidRPr="00973D30">
          <w:rPr>
            <w:rStyle w:val="a3"/>
            <w:rFonts w:ascii="Times New Roman" w:eastAsia="Calibri" w:hAnsi="Times New Roman" w:cs="Times New Roman"/>
            <w:sz w:val="24"/>
          </w:rPr>
          <w:t>2015@</w:t>
        </w:r>
        <w:r w:rsidRPr="00973D30">
          <w:rPr>
            <w:rStyle w:val="a3"/>
            <w:rFonts w:ascii="Times New Roman" w:eastAsia="Calibri" w:hAnsi="Times New Roman" w:cs="Times New Roman"/>
            <w:sz w:val="24"/>
            <w:lang w:val="en-US"/>
          </w:rPr>
          <w:t>mail</w:t>
        </w:r>
        <w:r w:rsidRPr="00973D30">
          <w:rPr>
            <w:rStyle w:val="a3"/>
            <w:rFonts w:ascii="Times New Roman" w:eastAsia="Calibri" w:hAnsi="Times New Roman" w:cs="Times New Roman"/>
            <w:sz w:val="24"/>
          </w:rPr>
          <w:t>.</w:t>
        </w:r>
        <w:r w:rsidRPr="00973D30">
          <w:rPr>
            <w:rStyle w:val="a3"/>
            <w:rFonts w:ascii="Times New Roman" w:eastAsia="Calibri" w:hAnsi="Times New Roman" w:cs="Times New Roman"/>
            <w:sz w:val="24"/>
            <w:lang w:val="en-US"/>
          </w:rPr>
          <w:t>ru</w:t>
        </w:r>
        <w:r w:rsidRPr="00973D30">
          <w:rPr>
            <w:rStyle w:val="a3"/>
            <w:rFonts w:ascii="Times New Roman" w:eastAsia="Calibri" w:hAnsi="Times New Roman" w:cs="Times New Roman"/>
            <w:sz w:val="24"/>
          </w:rPr>
          <w:t>;»</w:t>
        </w:r>
      </w:hyperlink>
      <w:r w:rsidRPr="00973D30">
        <w:rPr>
          <w:rFonts w:ascii="Times New Roman" w:eastAsia="Calibri" w:hAnsi="Times New Roman" w:cs="Times New Roman"/>
          <w:sz w:val="24"/>
        </w:rPr>
        <w:t>;</w:t>
      </w:r>
    </w:p>
    <w:p w:rsidR="00AA33E8" w:rsidRPr="00AA33E8" w:rsidRDefault="00AA33E8" w:rsidP="00AA33E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1F497D" w:themeColor="text2"/>
          <w:sz w:val="24"/>
        </w:rPr>
      </w:pPr>
      <w:r w:rsidRPr="00AA33E8">
        <w:rPr>
          <w:rFonts w:ascii="Times New Roman" w:eastAsia="Calibri" w:hAnsi="Times New Roman" w:cs="Times New Roman"/>
          <w:color w:val="1F497D" w:themeColor="text2"/>
          <w:sz w:val="24"/>
        </w:rPr>
        <w:t>(в редакции постановления от 02.12.2015 №328)</w:t>
      </w:r>
    </w:p>
    <w:p w:rsid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</w:rPr>
      </w:pPr>
      <w:r w:rsidRPr="006E3EB6">
        <w:rPr>
          <w:rFonts w:ascii="Times New Roman" w:hAnsi="Times New Roman" w:cs="Times New Roman"/>
          <w:sz w:val="24"/>
        </w:rPr>
        <w:t>г) посредством телефонной связи</w:t>
      </w:r>
      <w:r w:rsidR="00973D30">
        <w:rPr>
          <w:rFonts w:ascii="Times New Roman" w:hAnsi="Times New Roman" w:cs="Times New Roman"/>
          <w:sz w:val="24"/>
        </w:rPr>
        <w:t>: телефон/факс: 8(34675) 4-06-69</w:t>
      </w:r>
      <w:r w:rsidRPr="006E3EB6">
        <w:rPr>
          <w:rFonts w:ascii="Times New Roman" w:hAnsi="Times New Roman" w:cs="Times New Roman"/>
          <w:sz w:val="24"/>
        </w:rPr>
        <w:t xml:space="preserve">; </w:t>
      </w:r>
    </w:p>
    <w:p w:rsidR="00AA33E8" w:rsidRPr="00AA33E8" w:rsidRDefault="00AA33E8" w:rsidP="00AA33E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1F497D" w:themeColor="text2"/>
          <w:sz w:val="24"/>
        </w:rPr>
      </w:pPr>
      <w:r w:rsidRPr="00AA33E8">
        <w:rPr>
          <w:rFonts w:ascii="Times New Roman" w:hAnsi="Times New Roman" w:cs="Times New Roman"/>
          <w:color w:val="1F497D" w:themeColor="text2"/>
          <w:sz w:val="24"/>
        </w:rPr>
        <w:t>(в редакции постановления от 02.12.2015 №328)</w:t>
      </w:r>
    </w:p>
    <w:p w:rsidR="00AA33E8" w:rsidRPr="006E3EB6" w:rsidRDefault="00AA33E8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</w:rPr>
      </w:pP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д) на официальном сайте администрации поселения в информационно-телекоммуникационной сети «Интернет»: </w:t>
      </w:r>
      <w:hyperlink r:id="rId12" w:history="1">
        <w:r w:rsidRPr="006E3EB6">
          <w:rPr>
            <w:rStyle w:val="a3"/>
            <w:rFonts w:ascii="Times New Roman" w:eastAsia="Calibri" w:hAnsi="Times New Roman" w:cs="Times New Roman"/>
            <w:sz w:val="24"/>
            <w:lang w:val="en-US"/>
          </w:rPr>
          <w:t>www</w:t>
        </w:r>
        <w:r w:rsidRPr="006E3EB6">
          <w:rPr>
            <w:rStyle w:val="a3"/>
            <w:rFonts w:ascii="Times New Roman" w:eastAsia="Calibri" w:hAnsi="Times New Roman" w:cs="Times New Roman"/>
            <w:sz w:val="24"/>
          </w:rPr>
          <w:t xml:space="preserve">. </w:t>
        </w:r>
        <w:r w:rsidRPr="006E3EB6">
          <w:rPr>
            <w:rStyle w:val="a3"/>
            <w:rFonts w:ascii="Times New Roman" w:eastAsia="Calibri" w:hAnsi="Times New Roman" w:cs="Times New Roman"/>
            <w:sz w:val="24"/>
            <w:lang w:val="en-US"/>
          </w:rPr>
          <w:t>pioneradm</w:t>
        </w:r>
        <w:r w:rsidRPr="006E3EB6">
          <w:rPr>
            <w:rStyle w:val="a3"/>
            <w:rFonts w:ascii="Times New Roman" w:eastAsia="Calibri" w:hAnsi="Times New Roman" w:cs="Times New Roman"/>
            <w:sz w:val="24"/>
          </w:rPr>
          <w:t>.</w:t>
        </w:r>
        <w:r w:rsidRPr="006E3EB6">
          <w:rPr>
            <w:rStyle w:val="a3"/>
            <w:rFonts w:ascii="Times New Roman" w:eastAsia="Calibri" w:hAnsi="Times New Roman" w:cs="Times New Roman"/>
            <w:sz w:val="24"/>
            <w:lang w:val="en-US"/>
          </w:rPr>
          <w:t>ru</w:t>
        </w:r>
      </w:hyperlink>
      <w:r w:rsidRPr="006E3EB6">
        <w:rPr>
          <w:rFonts w:ascii="Times New Roman" w:eastAsia="Calibri" w:hAnsi="Times New Roman" w:cs="Times New Roman"/>
          <w:sz w:val="24"/>
        </w:rPr>
        <w:t xml:space="preserve">; 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е) на Портале государственных и муниципальных услуг (функций) </w:t>
      </w:r>
      <w:r w:rsidRPr="006E3EB6">
        <w:rPr>
          <w:rFonts w:ascii="Times New Roman" w:eastAsia="Calibri" w:hAnsi="Times New Roman" w:cs="Times New Roman"/>
          <w:sz w:val="24"/>
        </w:rPr>
        <w:br/>
        <w:t xml:space="preserve">Ханты-Мансийского автономного округа - Югры </w:t>
      </w:r>
      <w:hyperlink r:id="rId13" w:history="1">
        <w:r w:rsidRPr="006E3EB6">
          <w:rPr>
            <w:rStyle w:val="a3"/>
            <w:rFonts w:ascii="Times New Roman" w:eastAsia="Calibri" w:hAnsi="Times New Roman" w:cs="Times New Roman"/>
            <w:sz w:val="24"/>
            <w:lang w:val="en-US"/>
          </w:rPr>
          <w:t>www</w:t>
        </w:r>
        <w:r w:rsidRPr="006E3EB6">
          <w:rPr>
            <w:rStyle w:val="a3"/>
            <w:rFonts w:ascii="Times New Roman" w:eastAsia="Calibri" w:hAnsi="Times New Roman" w:cs="Times New Roman"/>
            <w:sz w:val="24"/>
          </w:rPr>
          <w:t>.86.gosuslugi.ru</w:t>
        </w:r>
      </w:hyperlink>
      <w:r w:rsidRPr="006E3EB6">
        <w:rPr>
          <w:rFonts w:ascii="Times New Roman" w:eastAsia="Calibri" w:hAnsi="Times New Roman" w:cs="Times New Roman"/>
          <w:sz w:val="24"/>
        </w:rPr>
        <w:t xml:space="preserve"> (далее </w:t>
      </w:r>
      <w:r w:rsidR="00BA1A94">
        <w:rPr>
          <w:rFonts w:ascii="Times New Roman" w:eastAsia="Calibri" w:hAnsi="Times New Roman" w:cs="Times New Roman"/>
          <w:sz w:val="24"/>
        </w:rPr>
        <w:t xml:space="preserve">- </w:t>
      </w:r>
      <w:r w:rsidRPr="006E3EB6">
        <w:rPr>
          <w:rFonts w:ascii="Times New Roman" w:eastAsia="Calibri" w:hAnsi="Times New Roman" w:cs="Times New Roman"/>
          <w:sz w:val="24"/>
        </w:rPr>
        <w:t>Региональный портал);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ж) в федеральной государственной информационной системе «Единый портал государственных и муниципальных услуг (функций)» </w:t>
      </w:r>
      <w:hyperlink r:id="rId14" w:history="1">
        <w:r w:rsidRPr="006E3EB6">
          <w:rPr>
            <w:rFonts w:ascii="Times New Roman" w:eastAsia="Calibri" w:hAnsi="Times New Roman" w:cs="Times New Roman"/>
            <w:sz w:val="24"/>
          </w:rPr>
          <w:t>www.gosuslugi.ru</w:t>
        </w:r>
      </w:hyperlink>
      <w:r w:rsidRPr="006E3EB6">
        <w:rPr>
          <w:rFonts w:ascii="Times New Roman" w:eastAsia="Calibri" w:hAnsi="Times New Roman" w:cs="Times New Roman"/>
          <w:sz w:val="24"/>
        </w:rPr>
        <w:t xml:space="preserve"> (далее</w:t>
      </w:r>
      <w:r w:rsidR="00BA1A94">
        <w:rPr>
          <w:rFonts w:ascii="Times New Roman" w:eastAsia="Calibri" w:hAnsi="Times New Roman" w:cs="Times New Roman"/>
          <w:sz w:val="24"/>
        </w:rPr>
        <w:t xml:space="preserve"> - </w:t>
      </w:r>
      <w:r w:rsidRPr="006E3EB6">
        <w:rPr>
          <w:rFonts w:ascii="Times New Roman" w:eastAsia="Calibri" w:hAnsi="Times New Roman" w:cs="Times New Roman"/>
          <w:sz w:val="24"/>
        </w:rPr>
        <w:t xml:space="preserve"> Единый портал);</w:t>
      </w:r>
    </w:p>
    <w:p w:rsidR="006E3EB6" w:rsidRPr="006E3EB6" w:rsidRDefault="00BD406B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1.3</w:t>
      </w:r>
      <w:r w:rsidR="006E3EB6" w:rsidRPr="006E3EB6">
        <w:rPr>
          <w:rFonts w:ascii="Times New Roman" w:eastAsia="Calibri" w:hAnsi="Times New Roman" w:cs="Times New Roman"/>
          <w:sz w:val="24"/>
        </w:rPr>
        <w:t>.2. Информирование проводится в форме: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а) устного информирования;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б) письменного информирования.</w:t>
      </w:r>
    </w:p>
    <w:p w:rsidR="006E3EB6" w:rsidRPr="006E3EB6" w:rsidRDefault="00BD406B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1.3</w:t>
      </w:r>
      <w:r w:rsidR="006E3EB6" w:rsidRPr="006E3EB6">
        <w:rPr>
          <w:rFonts w:ascii="Times New Roman" w:eastAsia="Calibri" w:hAnsi="Times New Roman" w:cs="Times New Roman"/>
          <w:sz w:val="24"/>
        </w:rPr>
        <w:t xml:space="preserve">.3. Устное информирование осуществляется </w:t>
      </w:r>
      <w:r w:rsidR="006E3EB6" w:rsidRPr="006E3EB6">
        <w:rPr>
          <w:rFonts w:ascii="Times New Roman" w:hAnsi="Times New Roman" w:cs="Times New Roman"/>
          <w:sz w:val="24"/>
        </w:rPr>
        <w:t xml:space="preserve">должностным лицом администрации поселения </w:t>
      </w:r>
      <w:r w:rsidR="006E3EB6" w:rsidRPr="006E3EB6">
        <w:rPr>
          <w:rFonts w:ascii="Times New Roman" w:eastAsia="Calibri" w:hAnsi="Times New Roman" w:cs="Times New Roman"/>
          <w:sz w:val="24"/>
        </w:rPr>
        <w:t>при обращении заявителей за информацией лично или по телефону.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hAnsi="Times New Roman" w:cs="Times New Roman"/>
          <w:sz w:val="24"/>
        </w:rPr>
        <w:t>Должностное лицо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>, осуществляющее устное информирование, принимает все необходимые меры для дачи полного и оперативного ответа на поставленные вопросы.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Устное информирование каждого обратившегося за информацией заявителя осуществляется не более 15 минут.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В случае если для подготовки ответа требуется продолжительное время, д</w:t>
      </w:r>
      <w:r w:rsidRPr="006E3EB6">
        <w:rPr>
          <w:rFonts w:ascii="Times New Roman" w:hAnsi="Times New Roman" w:cs="Times New Roman"/>
          <w:sz w:val="24"/>
        </w:rPr>
        <w:t xml:space="preserve">олжностное </w:t>
      </w:r>
      <w:r w:rsidRPr="006E3EB6">
        <w:rPr>
          <w:rFonts w:ascii="Times New Roman" w:hAnsi="Times New Roman" w:cs="Times New Roman"/>
          <w:sz w:val="24"/>
        </w:rPr>
        <w:lastRenderedPageBreak/>
        <w:t>лицо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, осуществляющее устное информирование, предлагает заявителю направить в администрацию поселения обращение о предоставлении письменной консультации по процедуре предоставления муниципальной услуги либо назначить другое удобное для заинтересованных лиц время для устного информирования. 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При ответах на телефонные звонки </w:t>
      </w:r>
      <w:r w:rsidRPr="006E3EB6">
        <w:rPr>
          <w:rFonts w:ascii="Times New Roman" w:hAnsi="Times New Roman" w:cs="Times New Roman"/>
          <w:sz w:val="24"/>
        </w:rPr>
        <w:t>должностное лицо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 подробно в корректной форме информирует обратившихся заявителей по интересующим их вопросам. Ответ должен начинаться с информации о наименовании администрации поселения, в который обратились заявители, фамилии, имени, отчества д</w:t>
      </w:r>
      <w:r w:rsidRPr="006E3EB6">
        <w:rPr>
          <w:rFonts w:ascii="Times New Roman" w:hAnsi="Times New Roman" w:cs="Times New Roman"/>
          <w:sz w:val="24"/>
        </w:rPr>
        <w:t>олжностного лица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>, принявшего телефонный звонок.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При устном обращении заявителя (по телефону) </w:t>
      </w:r>
      <w:r w:rsidRPr="006E3EB6">
        <w:rPr>
          <w:rFonts w:ascii="Times New Roman" w:hAnsi="Times New Roman" w:cs="Times New Roman"/>
          <w:sz w:val="24"/>
        </w:rPr>
        <w:t>должностное лицо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 дает ответ самостоятельно. </w:t>
      </w:r>
    </w:p>
    <w:p w:rsidR="006E3EB6" w:rsidRPr="006E3EB6" w:rsidRDefault="00543C50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1.3</w:t>
      </w:r>
      <w:r w:rsidR="006E3EB6" w:rsidRPr="006E3EB6">
        <w:rPr>
          <w:rFonts w:ascii="Times New Roman" w:eastAsia="Calibri" w:hAnsi="Times New Roman" w:cs="Times New Roman"/>
          <w:sz w:val="24"/>
        </w:rPr>
        <w:t>.4. Письменное информирование осуществляется путем направления ответов почтовым отправлением или посредством информационно-телекоммуникационных сетей общего пользования (по электронной почте, по факсу).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Ответ на обращение заявителя предоставляется в простой, четкой и понятной форме </w:t>
      </w:r>
      <w:r w:rsidRPr="006E3EB6">
        <w:rPr>
          <w:rFonts w:ascii="Times New Roman" w:eastAsia="Calibri" w:hAnsi="Times New Roman" w:cs="Times New Roman"/>
          <w:sz w:val="24"/>
        </w:rPr>
        <w:br/>
        <w:t xml:space="preserve">с указанием фамилии, инициалов, номера телефона </w:t>
      </w:r>
      <w:r w:rsidRPr="006E3EB6">
        <w:rPr>
          <w:rFonts w:ascii="Times New Roman" w:hAnsi="Times New Roman" w:cs="Times New Roman"/>
          <w:sz w:val="24"/>
        </w:rPr>
        <w:t>должностного лица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>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Ответ направляется в письменном виде в зависимости от способа обращения заявителя за информацией или способа доставки ответа, указанного в письменном обращении заявителя.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Ответ на обращение, поступившее в форме электронного документа, направляется </w:t>
      </w:r>
      <w:r w:rsidRPr="006E3EB6">
        <w:rPr>
          <w:rFonts w:ascii="Times New Roman" w:eastAsia="Calibri" w:hAnsi="Times New Roman" w:cs="Times New Roman"/>
          <w:sz w:val="24"/>
        </w:rPr>
        <w:br/>
        <w:t>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6E3EB6" w:rsidRPr="006E3EB6" w:rsidRDefault="00613709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1.3</w:t>
      </w:r>
      <w:r w:rsidR="006E3EB6" w:rsidRPr="006E3EB6">
        <w:rPr>
          <w:rFonts w:ascii="Times New Roman" w:eastAsia="Calibri" w:hAnsi="Times New Roman" w:cs="Times New Roman"/>
          <w:sz w:val="24"/>
        </w:rPr>
        <w:t>.5. Порядок, форма и место размещения информации по вопросам предоставления муниципальной услуги.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Информационный стенд содержит следующую информацию: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а) о месте нахождения и графике работы администрации поселения,  а также способах получения указанной информации;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б) о справочных телефонах </w:t>
      </w:r>
      <w:r w:rsidRPr="006E3EB6">
        <w:rPr>
          <w:rFonts w:ascii="Times New Roman" w:hAnsi="Times New Roman" w:cs="Times New Roman"/>
          <w:sz w:val="24"/>
        </w:rPr>
        <w:t>должностного лица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>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г) об адресах Регионального портала, Единого портала; 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в) об адресе официального сайта администрации поселения в информационно телекоммуникационной сети «Интернет» (далее</w:t>
      </w:r>
      <w:r w:rsidR="00543C50">
        <w:rPr>
          <w:rFonts w:ascii="Times New Roman" w:eastAsia="Calibri" w:hAnsi="Times New Roman" w:cs="Times New Roman"/>
          <w:sz w:val="24"/>
        </w:rPr>
        <w:t xml:space="preserve"> -</w:t>
      </w:r>
      <w:r w:rsidRPr="006E3EB6">
        <w:rPr>
          <w:rFonts w:ascii="Times New Roman" w:eastAsia="Calibri" w:hAnsi="Times New Roman" w:cs="Times New Roman"/>
          <w:sz w:val="24"/>
        </w:rPr>
        <w:t xml:space="preserve"> официальный сайт администрации поселения) и адресе их электронной почты;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д) о порядке получения информации по предоставлению муниципальной  услуги, сведений о ходе предоставления муниципальной услуги, в том числе с использованием Регионального  портала, Единого портала;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е) информацию о возможности получения муниципальной услуги </w:t>
      </w:r>
      <w:r w:rsidRPr="006E3EB6">
        <w:rPr>
          <w:rFonts w:ascii="Times New Roman" w:eastAsia="Calibri" w:hAnsi="Times New Roman" w:cs="Times New Roman"/>
          <w:sz w:val="24"/>
        </w:rPr>
        <w:br/>
        <w:t xml:space="preserve">в многофункциональном центре предоставления государственных и муниципальных услуг, </w:t>
      </w:r>
      <w:r w:rsidRPr="006E3EB6">
        <w:rPr>
          <w:rFonts w:ascii="Times New Roman" w:eastAsia="Calibri" w:hAnsi="Times New Roman" w:cs="Times New Roman"/>
          <w:sz w:val="24"/>
        </w:rPr>
        <w:lastRenderedPageBreak/>
        <w:t>месте его нахождения;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ж) о перечне необходимых для предоставления муниципальной услуги документов, </w:t>
      </w:r>
      <w:r w:rsidRPr="006E3EB6">
        <w:rPr>
          <w:rFonts w:ascii="Times New Roman" w:eastAsia="Calibri" w:hAnsi="Times New Roman" w:cs="Times New Roman"/>
          <w:sz w:val="24"/>
        </w:rPr>
        <w:br/>
        <w:t>их формы, образцы заполнения, способ получения, в том числе в электронной форме;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з) извлечения из нормативных правовых актов, регулирующих предоставление муниципальной услуги;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и) текст настоящего Регламента (извлечения - на информационном стенде; полная версия размещается на официальном сайте администрации поселения  в информационно-телекоммуникационной сети «Интернет», либо полный текст административного регламента можно получить, обратившись к </w:t>
      </w:r>
      <w:r w:rsidRPr="006E3EB6">
        <w:rPr>
          <w:rFonts w:ascii="Times New Roman" w:hAnsi="Times New Roman" w:cs="Times New Roman"/>
          <w:sz w:val="24"/>
        </w:rPr>
        <w:t>должностному лицу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 либо к специалисту МФЦ).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Официальный сайт администрации поселения содержит следующую информацию: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а) о месте нахождения и графике работы администрации поселения, а также способах получения указанной информации;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б) о справочных телефонах администрации поселения;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в) об адресе официального сайта администрации поселения и адресе его электронной почты;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г) об адресах Регионального портала, Единого портала; 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д)  информацию о возможности получения муниципальной услуги </w:t>
      </w:r>
      <w:r w:rsidRPr="006E3EB6">
        <w:rPr>
          <w:rFonts w:ascii="Times New Roman" w:eastAsia="Calibri" w:hAnsi="Times New Roman" w:cs="Times New Roman"/>
          <w:sz w:val="24"/>
        </w:rPr>
        <w:br/>
        <w:t>в многофункциональном центре предоставления государственных и муниципальных услуг, месте его нахождения;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е) о порядке получения информации по предоставлению муниципальной услуги, сведений о ходе предоставления муниципальной услуги, в том числе с использованием Регионального портала, Единого портала;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ж) о перечне необходимых для предоставления муниципальной услуги документов, </w:t>
      </w:r>
      <w:r w:rsidRPr="006E3EB6">
        <w:rPr>
          <w:rFonts w:ascii="Times New Roman" w:eastAsia="Calibri" w:hAnsi="Times New Roman" w:cs="Times New Roman"/>
          <w:sz w:val="24"/>
        </w:rPr>
        <w:br/>
        <w:t>их формы, образцы заполнения, способ получения, в том числе в электронной форме;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з) извлечения из нормативных правовых актов, регулирующих предоставление муниципальной услуги.</w:t>
      </w:r>
    </w:p>
    <w:p w:rsidR="006E3EB6" w:rsidRPr="00BA1A94" w:rsidRDefault="00613709" w:rsidP="00BA1A9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1.3</w:t>
      </w:r>
      <w:r w:rsidR="006E3EB6" w:rsidRPr="006E3EB6">
        <w:rPr>
          <w:rFonts w:ascii="Times New Roman" w:eastAsia="Calibri" w:hAnsi="Times New Roman" w:cs="Times New Roman"/>
          <w:sz w:val="24"/>
        </w:rPr>
        <w:t xml:space="preserve">.6. В случае внесения изменений в порядок предоставления муниципальной услуги </w:t>
      </w:r>
      <w:r w:rsidR="006E3EB6" w:rsidRPr="006E3EB6">
        <w:rPr>
          <w:rFonts w:ascii="Times New Roman" w:hAnsi="Times New Roman" w:cs="Times New Roman"/>
          <w:sz w:val="24"/>
        </w:rPr>
        <w:t>должностное лицо администрации поселения</w:t>
      </w:r>
      <w:r w:rsidR="006E3EB6" w:rsidRPr="006E3EB6">
        <w:rPr>
          <w:rFonts w:ascii="Times New Roman" w:eastAsia="Calibri" w:hAnsi="Times New Roman" w:cs="Times New Roman"/>
          <w:sz w:val="24"/>
        </w:rPr>
        <w:t xml:space="preserve">, в срок, </w:t>
      </w:r>
      <w:r w:rsidR="006E3EB6" w:rsidRPr="006E3EB6">
        <w:rPr>
          <w:rFonts w:ascii="Times New Roman" w:eastAsia="Calibri" w:hAnsi="Times New Roman" w:cs="Times New Roman"/>
          <w:sz w:val="24"/>
        </w:rPr>
        <w:br/>
        <w:t xml:space="preserve">не превышающий 5 рабочих дней обеспечивает размещение информации о внесенных изменениях </w:t>
      </w:r>
      <w:r>
        <w:rPr>
          <w:rFonts w:ascii="Times New Roman" w:eastAsia="Calibri" w:hAnsi="Times New Roman" w:cs="Times New Roman"/>
          <w:sz w:val="24"/>
        </w:rPr>
        <w:t>в информационно-телекоммуникационной сети Интернет и на информационном стенде, находящем</w:t>
      </w:r>
      <w:r w:rsidR="006E3EB6" w:rsidRPr="006E3EB6">
        <w:rPr>
          <w:rFonts w:ascii="Times New Roman" w:eastAsia="Calibri" w:hAnsi="Times New Roman" w:cs="Times New Roman"/>
          <w:sz w:val="24"/>
        </w:rPr>
        <w:t>ся в местах предоставления муниципальной услуги.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Par79"/>
      <w:bookmarkEnd w:id="3"/>
      <w:r w:rsidRPr="00AD6FF8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B168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8F8"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"Выдача разрешений на строительство (за исключением случаев, предусмотренных Градостроительным </w:t>
      </w:r>
      <w:hyperlink r:id="rId15" w:history="1">
        <w:r w:rsidRPr="00D4494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B168F8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Pr="00B168F8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Федерации, иными федеральными законами), при осуществлении строительства, реконструкции объектов капитального строительства, расположенных на территории муниципального образования </w:t>
      </w:r>
      <w:r w:rsidR="00B168F8" w:rsidRPr="00B168F8"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gramStart"/>
      <w:r w:rsidR="00B168F8" w:rsidRPr="00B168F8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Pr="00B168F8">
        <w:rPr>
          <w:rFonts w:ascii="Times New Roman" w:hAnsi="Times New Roman" w:cs="Times New Roman"/>
          <w:sz w:val="24"/>
          <w:szCs w:val="24"/>
        </w:rPr>
        <w:t>" (далее - муниципальная услуга).</w:t>
      </w:r>
    </w:p>
    <w:p w:rsidR="00B168F8" w:rsidRDefault="00B168F8" w:rsidP="006933C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</w:rPr>
      </w:pPr>
      <w:r w:rsidRPr="00B168F8">
        <w:rPr>
          <w:rFonts w:ascii="Times New Roman" w:hAnsi="Times New Roman" w:cs="Times New Roman"/>
          <w:sz w:val="24"/>
        </w:rPr>
        <w:t xml:space="preserve">2.2.1. Заявитель имеет право получить муниципальную услугу в  администрации поселения. Административные процедуры по предоставлению муниципальной услуги в соответствии с настоящим Регламентом исполняются </w:t>
      </w:r>
      <w:r w:rsidR="00973D30">
        <w:rPr>
          <w:rFonts w:ascii="Times New Roman" w:hAnsi="Times New Roman" w:cs="Times New Roman"/>
          <w:sz w:val="24"/>
        </w:rPr>
        <w:t>муниципальным жилищным инспектором</w:t>
      </w:r>
      <w:r w:rsidRPr="00B168F8">
        <w:rPr>
          <w:rFonts w:ascii="Times New Roman" w:hAnsi="Times New Roman" w:cs="Times New Roman"/>
          <w:sz w:val="24"/>
        </w:rPr>
        <w:t xml:space="preserve"> </w:t>
      </w:r>
      <w:r w:rsidR="00E47B0D" w:rsidRPr="00E47B0D">
        <w:rPr>
          <w:rFonts w:ascii="Times New Roman" w:hAnsi="Times New Roman" w:cs="Times New Roman"/>
          <w:sz w:val="24"/>
        </w:rPr>
        <w:t>(далее – должностное лицо администрации поселения)</w:t>
      </w:r>
      <w:r w:rsidR="00E47B0D">
        <w:rPr>
          <w:rFonts w:ascii="Times New Roman" w:hAnsi="Times New Roman" w:cs="Times New Roman"/>
          <w:sz w:val="24"/>
        </w:rPr>
        <w:t xml:space="preserve">, </w:t>
      </w:r>
      <w:r w:rsidRPr="00B168F8">
        <w:rPr>
          <w:rFonts w:ascii="Times New Roman" w:hAnsi="Times New Roman" w:cs="Times New Roman"/>
          <w:sz w:val="24"/>
        </w:rPr>
        <w:t>в пределах функций (административных действий), возложенны</w:t>
      </w:r>
      <w:r w:rsidR="006933C8">
        <w:rPr>
          <w:rFonts w:ascii="Times New Roman" w:hAnsi="Times New Roman" w:cs="Times New Roman"/>
          <w:sz w:val="24"/>
        </w:rPr>
        <w:t>х на него настоящим Регламентом,</w:t>
      </w:r>
      <w:r w:rsidR="006933C8" w:rsidRPr="006933C8">
        <w:rPr>
          <w:rFonts w:ascii="Times New Roman" w:hAnsi="Times New Roman" w:cs="Times New Roman"/>
          <w:sz w:val="24"/>
        </w:rPr>
        <w:t xml:space="preserve"> </w:t>
      </w:r>
      <w:r w:rsidR="006933C8">
        <w:rPr>
          <w:rFonts w:ascii="Times New Roman" w:hAnsi="Times New Roman" w:cs="Times New Roman"/>
          <w:sz w:val="24"/>
        </w:rPr>
        <w:t>при личном приеме</w:t>
      </w:r>
      <w:r w:rsidR="006933C8" w:rsidRPr="006933C8">
        <w:rPr>
          <w:rFonts w:ascii="Times New Roman" w:hAnsi="Times New Roman" w:cs="Times New Roman"/>
          <w:sz w:val="24"/>
        </w:rPr>
        <w:t xml:space="preserve"> в  пятницу с 09.00 до 17.00 часов (перерыв на обед – с 13.00 до 14.00)</w:t>
      </w:r>
      <w:r w:rsidR="006933C8">
        <w:rPr>
          <w:rFonts w:ascii="Times New Roman" w:hAnsi="Times New Roman" w:cs="Times New Roman"/>
          <w:sz w:val="24"/>
        </w:rPr>
        <w:t>;</w:t>
      </w:r>
    </w:p>
    <w:p w:rsidR="00AA33E8" w:rsidRPr="00AA33E8" w:rsidRDefault="00AA33E8" w:rsidP="00AA33E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color w:val="1F497D" w:themeColor="text2"/>
          <w:sz w:val="24"/>
        </w:rPr>
      </w:pPr>
      <w:r w:rsidRPr="00AA33E8">
        <w:rPr>
          <w:rFonts w:ascii="Times New Roman" w:hAnsi="Times New Roman" w:cs="Times New Roman"/>
          <w:color w:val="1F497D" w:themeColor="text2"/>
          <w:sz w:val="24"/>
        </w:rPr>
        <w:t>(в редакции постановления от 02.12.2015 №328)</w:t>
      </w:r>
    </w:p>
    <w:p w:rsidR="00AA33E8" w:rsidRPr="00B168F8" w:rsidRDefault="00AA33E8" w:rsidP="006933C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</w:rPr>
      </w:pPr>
    </w:p>
    <w:p w:rsidR="00B168F8" w:rsidRPr="00B168F8" w:rsidRDefault="00B168F8" w:rsidP="00B168F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</w:rPr>
      </w:pPr>
      <w:r w:rsidRPr="00B168F8">
        <w:rPr>
          <w:rFonts w:ascii="Times New Roman" w:hAnsi="Times New Roman" w:cs="Times New Roman"/>
          <w:sz w:val="24"/>
        </w:rPr>
        <w:t>2.2.2. Заявитель имеет возможность получения муниципальной услуги в МФЦ. Консультации и (или) предоставление муниципальной услуги в МФЦ осуществляется в соответствующем секторе информирования, секторе телефонного обслуживания и секторе выдачи документов.</w:t>
      </w:r>
    </w:p>
    <w:p w:rsidR="00B168F8" w:rsidRPr="00B168F8" w:rsidRDefault="00B168F8" w:rsidP="00B168F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</w:rPr>
      </w:pPr>
      <w:r w:rsidRPr="00B168F8">
        <w:rPr>
          <w:rFonts w:ascii="Times New Roman" w:hAnsi="Times New Roman" w:cs="Times New Roman"/>
          <w:sz w:val="24"/>
        </w:rPr>
        <w:t>2.2.3. Право заявителя на получение муниципальной услуги возможно при использовании универсальной электронной карты в соответствии с электронными приложениями к ней, в случае включения данной муниципальной услуги в перечень муниципальных услуг, предоставляемых с использованием универсальной электронной карты на территории Ханты-Мансийского автономного округа – Югры, утвержденный постановлением Правительства Ханты-Мансийского автономного округа – Югры.</w:t>
      </w:r>
    </w:p>
    <w:p w:rsidR="00B168F8" w:rsidRDefault="00B168F8" w:rsidP="00B168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8F8">
        <w:rPr>
          <w:rFonts w:ascii="Times New Roman" w:hAnsi="Times New Roman" w:cs="Times New Roman"/>
          <w:sz w:val="24"/>
        </w:rPr>
        <w:t xml:space="preserve">2.2.4. </w:t>
      </w:r>
      <w:r w:rsidRPr="00AD6FF8">
        <w:rPr>
          <w:rFonts w:ascii="Times New Roman" w:hAnsi="Times New Roman" w:cs="Times New Roman"/>
          <w:sz w:val="24"/>
          <w:szCs w:val="24"/>
        </w:rPr>
        <w:t>Перечень государственных органов, органов местного самоуправления и организаций, подведомственных государственным органам или органам местного самоуправления, участвующих в предоставлении муниципальной услуги:</w:t>
      </w:r>
    </w:p>
    <w:p w:rsidR="00EA4AAE" w:rsidRPr="00AD6FF8" w:rsidRDefault="00EA4AAE" w:rsidP="00693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33C8">
        <w:rPr>
          <w:rFonts w:ascii="Times New Roman" w:hAnsi="Times New Roman" w:cs="Times New Roman"/>
          <w:sz w:val="24"/>
          <w:szCs w:val="24"/>
        </w:rPr>
        <w:t xml:space="preserve">а)  </w:t>
      </w:r>
      <w:r w:rsidR="006933C8" w:rsidRPr="006933C8">
        <w:rPr>
          <w:rFonts w:ascii="Times New Roman" w:hAnsi="Times New Roman" w:cs="Times New Roman"/>
          <w:sz w:val="24"/>
          <w:szCs w:val="24"/>
        </w:rPr>
        <w:t>Администрация городского поселения Пионерский</w:t>
      </w:r>
      <w:r w:rsidR="00EF6E9F" w:rsidRPr="006933C8">
        <w:rPr>
          <w:rFonts w:ascii="Times New Roman" w:hAnsi="Times New Roman" w:cs="Times New Roman"/>
          <w:sz w:val="24"/>
          <w:szCs w:val="24"/>
        </w:rPr>
        <w:t xml:space="preserve"> </w:t>
      </w:r>
      <w:r w:rsidRPr="006933C8">
        <w:rPr>
          <w:rFonts w:ascii="Times New Roman" w:hAnsi="Times New Roman" w:cs="Times New Roman"/>
          <w:sz w:val="24"/>
          <w:szCs w:val="24"/>
        </w:rPr>
        <w:t>- в части предоставления градостроительного плана земельного участка; проекта планировки территории и проект</w:t>
      </w:r>
      <w:r w:rsidR="009474AB" w:rsidRPr="006933C8">
        <w:rPr>
          <w:rFonts w:ascii="Times New Roman" w:hAnsi="Times New Roman" w:cs="Times New Roman"/>
          <w:sz w:val="24"/>
          <w:szCs w:val="24"/>
        </w:rPr>
        <w:t>а</w:t>
      </w:r>
      <w:r w:rsidRPr="006933C8">
        <w:rPr>
          <w:rFonts w:ascii="Times New Roman" w:hAnsi="Times New Roman" w:cs="Times New Roman"/>
          <w:sz w:val="24"/>
          <w:szCs w:val="24"/>
        </w:rPr>
        <w:t xml:space="preserve"> межевания территории (в случае выдачи разрешения на строительство линейного объекта); разрешения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16" w:history="1">
        <w:r w:rsidRPr="006933C8">
          <w:rPr>
            <w:rFonts w:ascii="Times New Roman" w:hAnsi="Times New Roman" w:cs="Times New Roman"/>
            <w:color w:val="0000FF"/>
            <w:sz w:val="24"/>
            <w:szCs w:val="24"/>
          </w:rPr>
          <w:t>статьей 40</w:t>
        </w:r>
      </w:hyperlink>
      <w:r w:rsidRPr="006933C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Федерации);</w:t>
      </w:r>
      <w:proofErr w:type="gramEnd"/>
      <w:r w:rsidRPr="006933C8">
        <w:rPr>
          <w:rFonts w:ascii="Times New Roman" w:hAnsi="Times New Roman" w:cs="Times New Roman"/>
          <w:sz w:val="24"/>
          <w:szCs w:val="24"/>
        </w:rPr>
        <w:t xml:space="preserve"> разрешения на строительство (для получения разрешения на ввод объекта капитального строительства в эксплуатацию); решения об образовании земельных участков (для внесения изменений в разрешение н</w:t>
      </w:r>
      <w:r w:rsidR="00FB1C7D" w:rsidRPr="006933C8">
        <w:rPr>
          <w:rFonts w:ascii="Times New Roman" w:hAnsi="Times New Roman" w:cs="Times New Roman"/>
          <w:sz w:val="24"/>
          <w:szCs w:val="24"/>
        </w:rPr>
        <w:t>а строительство);</w:t>
      </w:r>
      <w:r w:rsidR="006933C8" w:rsidRPr="006933C8">
        <w:rPr>
          <w:rFonts w:ascii="Times New Roman" w:hAnsi="Times New Roman" w:cs="Times New Roman"/>
          <w:sz w:val="24"/>
          <w:szCs w:val="24"/>
        </w:rPr>
        <w:t xml:space="preserve"> </w:t>
      </w:r>
      <w:r w:rsidR="006933C8">
        <w:rPr>
          <w:rFonts w:ascii="Times New Roman" w:hAnsi="Times New Roman" w:cs="Times New Roman"/>
          <w:sz w:val="24"/>
          <w:szCs w:val="24"/>
        </w:rPr>
        <w:t xml:space="preserve">- </w:t>
      </w:r>
      <w:r w:rsidR="006933C8" w:rsidRPr="006933C8">
        <w:rPr>
          <w:rFonts w:ascii="Times New Roman" w:hAnsi="Times New Roman" w:cs="Times New Roman"/>
          <w:sz w:val="24"/>
          <w:szCs w:val="24"/>
        </w:rPr>
        <w:t>в части предоставления правоустанавливающих документов на земельный участок, принятых;</w:t>
      </w:r>
    </w:p>
    <w:p w:rsidR="00EA4AAE" w:rsidRPr="00AD6FF8" w:rsidRDefault="00EA4AAE" w:rsidP="00B168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4AAE" w:rsidRPr="00EA4AAE" w:rsidRDefault="00BF4546" w:rsidP="006933C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б</w:t>
      </w:r>
      <w:r w:rsidR="00B168F8" w:rsidRPr="00B168F8">
        <w:rPr>
          <w:rFonts w:ascii="Times New Roman" w:hAnsi="Times New Roman" w:cs="Times New Roman"/>
          <w:sz w:val="24"/>
        </w:rPr>
        <w:t xml:space="preserve">) </w:t>
      </w:r>
      <w:r w:rsidR="002945B7">
        <w:rPr>
          <w:rFonts w:ascii="Times New Roman" w:hAnsi="Times New Roman" w:cs="Times New Roman"/>
          <w:sz w:val="24"/>
          <w:szCs w:val="24"/>
        </w:rPr>
        <w:t>Управление</w:t>
      </w:r>
      <w:r w:rsidRPr="00AD6FF8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- Югре (</w:t>
      </w:r>
      <w:proofErr w:type="spellStart"/>
      <w:r w:rsidRPr="00AD6FF8"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 w:rsidRPr="00AD6FF8">
        <w:rPr>
          <w:rFonts w:ascii="Times New Roman" w:hAnsi="Times New Roman" w:cs="Times New Roman"/>
          <w:sz w:val="24"/>
          <w:szCs w:val="24"/>
        </w:rPr>
        <w:t>) - в части предоставления выписки, справки из единого государственного реестра (ЕГРП) на недвижимое имущество и сделок с ним;</w:t>
      </w:r>
    </w:p>
    <w:p w:rsidR="00B168F8" w:rsidRDefault="00B168F8" w:rsidP="00B168F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</w:rPr>
      </w:pPr>
      <w:r w:rsidRPr="00B168F8">
        <w:rPr>
          <w:rFonts w:ascii="Times New Roman" w:hAnsi="Times New Roman" w:cs="Times New Roman"/>
          <w:sz w:val="24"/>
        </w:rPr>
        <w:t>в) Советское подразделение филиала Федерального государственного унитарного предприятия «</w:t>
      </w:r>
      <w:proofErr w:type="spellStart"/>
      <w:r w:rsidRPr="00B168F8">
        <w:rPr>
          <w:rFonts w:ascii="Times New Roman" w:hAnsi="Times New Roman" w:cs="Times New Roman"/>
          <w:sz w:val="24"/>
        </w:rPr>
        <w:t>Ростехинвентаризация</w:t>
      </w:r>
      <w:proofErr w:type="spellEnd"/>
      <w:r w:rsidRPr="00B168F8">
        <w:rPr>
          <w:rFonts w:ascii="Times New Roman" w:hAnsi="Times New Roman" w:cs="Times New Roman"/>
          <w:sz w:val="24"/>
        </w:rPr>
        <w:t xml:space="preserve">-Федеральное БТИ» по Ханты-Мансийскому автономному округу – Югре для получения технического плана, подготовленного </w:t>
      </w:r>
      <w:r w:rsidRPr="00B168F8">
        <w:rPr>
          <w:rFonts w:ascii="Times New Roman" w:hAnsi="Times New Roman" w:cs="Times New Roman"/>
          <w:sz w:val="24"/>
        </w:rPr>
        <w:br/>
        <w:t>в соответствии с требованиями статьи 41 Федерального закона «О государ</w:t>
      </w:r>
      <w:r>
        <w:rPr>
          <w:rFonts w:ascii="Times New Roman" w:hAnsi="Times New Roman" w:cs="Times New Roman"/>
          <w:sz w:val="24"/>
        </w:rPr>
        <w:t xml:space="preserve">ственном кадастре </w:t>
      </w:r>
      <w:r>
        <w:rPr>
          <w:rFonts w:ascii="Times New Roman" w:hAnsi="Times New Roman" w:cs="Times New Roman"/>
          <w:sz w:val="24"/>
        </w:rPr>
        <w:lastRenderedPageBreak/>
        <w:t>недвижимости»;</w:t>
      </w:r>
    </w:p>
    <w:p w:rsidR="00B168F8" w:rsidRDefault="00D44947" w:rsidP="00B168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3344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E6E6E6"/>
        </w:rPr>
        <w:t xml:space="preserve">Автономное </w:t>
      </w:r>
      <w:r w:rsidRPr="00BE72FC">
        <w:rPr>
          <w:rFonts w:ascii="Times New Roman" w:hAnsi="Times New Roman" w:cs="Times New Roman"/>
          <w:sz w:val="24"/>
          <w:szCs w:val="24"/>
          <w:shd w:val="clear" w:color="auto" w:fill="E6E6E6"/>
        </w:rPr>
        <w:t>учреждение</w:t>
      </w:r>
      <w:r w:rsidRPr="00BE72F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E6E6E6"/>
        </w:rPr>
        <w:t> </w:t>
      </w:r>
      <w:r w:rsidRPr="00BE72FC">
        <w:rPr>
          <w:rFonts w:ascii="Times New Roman" w:hAnsi="Times New Roman" w:cs="Times New Roman"/>
          <w:sz w:val="24"/>
          <w:szCs w:val="24"/>
          <w:shd w:val="clear" w:color="auto" w:fill="E6E6E6"/>
        </w:rPr>
        <w:t>Ханты-Мансийского автономного округа - Югры</w:t>
      </w:r>
      <w:r w:rsidRPr="00BE72F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E6E6E6"/>
        </w:rPr>
        <w:t> </w:t>
      </w:r>
      <w:r w:rsidRPr="00BE72FC">
        <w:rPr>
          <w:rFonts w:ascii="Times New Roman" w:hAnsi="Times New Roman" w:cs="Times New Roman"/>
          <w:sz w:val="24"/>
          <w:szCs w:val="24"/>
          <w:shd w:val="clear" w:color="auto" w:fill="E6E6E6"/>
        </w:rPr>
        <w:t>«Управление государственной экспертизы проектной документации и</w:t>
      </w:r>
      <w:r w:rsidRPr="00BE72FC">
        <w:rPr>
          <w:rFonts w:ascii="Times New Roman" w:hAnsi="Times New Roman" w:cs="Times New Roman"/>
          <w:sz w:val="24"/>
          <w:szCs w:val="24"/>
        </w:rPr>
        <w:br/>
      </w:r>
      <w:r w:rsidRPr="00BE72FC">
        <w:rPr>
          <w:rFonts w:ascii="Times New Roman" w:hAnsi="Times New Roman" w:cs="Times New Roman"/>
          <w:sz w:val="24"/>
          <w:szCs w:val="24"/>
          <w:shd w:val="clear" w:color="auto" w:fill="E6E6E6"/>
        </w:rPr>
        <w:t>ценообразования в строительстве»</w:t>
      </w:r>
      <w:r w:rsidR="006933C8">
        <w:rPr>
          <w:rFonts w:ascii="Times New Roman" w:hAnsi="Times New Roman" w:cs="Times New Roman"/>
          <w:sz w:val="24"/>
          <w:szCs w:val="24"/>
          <w:shd w:val="clear" w:color="auto" w:fill="E6E6E6"/>
        </w:rPr>
        <w:t xml:space="preserve"> </w:t>
      </w:r>
      <w:r w:rsidR="00B168F8" w:rsidRPr="00AD6FF8">
        <w:rPr>
          <w:rFonts w:ascii="Times New Roman" w:hAnsi="Times New Roman" w:cs="Times New Roman"/>
          <w:sz w:val="24"/>
          <w:szCs w:val="24"/>
        </w:rPr>
        <w:t>- в части предоставления положительного заключения государственной экспертизы проектной документаци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EF6E9F" w:rsidRDefault="00EF6E9F" w:rsidP="00B168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68F8" w:rsidRPr="00B168F8" w:rsidRDefault="00D44947" w:rsidP="00EA4AAE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2.2.5. </w:t>
      </w:r>
      <w:proofErr w:type="gramStart"/>
      <w:r w:rsidR="00B168F8" w:rsidRPr="00B168F8">
        <w:rPr>
          <w:rFonts w:ascii="Times New Roman" w:hAnsi="Times New Roman" w:cs="Times New Roman"/>
          <w:sz w:val="24"/>
        </w:rPr>
        <w:t xml:space="preserve">.В соответствии с требованиями пункта 3 части 1 статьи 7 Федерального закона от 27.07.2010 «Об организации предоставления государственных и муниципальных услуг» (далее </w:t>
      </w:r>
      <w:r w:rsidR="00EF6E9F">
        <w:rPr>
          <w:rFonts w:ascii="Times New Roman" w:hAnsi="Times New Roman" w:cs="Times New Roman"/>
          <w:sz w:val="24"/>
        </w:rPr>
        <w:t xml:space="preserve">- </w:t>
      </w:r>
      <w:r w:rsidR="00B168F8" w:rsidRPr="00B168F8">
        <w:rPr>
          <w:rFonts w:ascii="Times New Roman" w:hAnsi="Times New Roman" w:cs="Times New Roman"/>
          <w:sz w:val="24"/>
        </w:rPr>
        <w:t>Федеральный закон № 210-ФЗ) установлен запрет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</w:t>
      </w:r>
      <w:proofErr w:type="gramEnd"/>
      <w:r w:rsidR="00B168F8" w:rsidRPr="00B168F8">
        <w:rPr>
          <w:rFonts w:ascii="Times New Roman" w:hAnsi="Times New Roman" w:cs="Times New Roman"/>
          <w:sz w:val="24"/>
        </w:rPr>
        <w:t xml:space="preserve"> </w:t>
      </w:r>
      <w:proofErr w:type="gramStart"/>
      <w:r w:rsidR="00B168F8" w:rsidRPr="00B168F8">
        <w:rPr>
          <w:rFonts w:ascii="Times New Roman" w:hAnsi="Times New Roman" w:cs="Times New Roman"/>
          <w:sz w:val="24"/>
        </w:rPr>
        <w:t>необходимыми</w:t>
      </w:r>
      <w:proofErr w:type="gramEnd"/>
      <w:r w:rsidR="00B168F8" w:rsidRPr="00B168F8">
        <w:rPr>
          <w:rFonts w:ascii="Times New Roman" w:hAnsi="Times New Roman" w:cs="Times New Roman"/>
          <w:sz w:val="24"/>
        </w:rPr>
        <w:t xml:space="preserve"> и обязательными для предоставления муниципальных услуг, утвержденный решением Совета депутатов городского поселения Пионерский.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3C8">
        <w:rPr>
          <w:rFonts w:ascii="Times New Roman" w:hAnsi="Times New Roman" w:cs="Times New Roman"/>
          <w:sz w:val="24"/>
          <w:szCs w:val="24"/>
        </w:rPr>
        <w:t xml:space="preserve">Адреса, телефоны и график работы указанных учреждений представлены в </w:t>
      </w:r>
      <w:hyperlink w:anchor="Par407" w:history="1">
        <w:r w:rsidRPr="006933C8">
          <w:rPr>
            <w:rFonts w:ascii="Times New Roman" w:hAnsi="Times New Roman" w:cs="Times New Roman"/>
            <w:color w:val="0000FF"/>
            <w:sz w:val="24"/>
            <w:szCs w:val="24"/>
          </w:rPr>
          <w:t>приложении 1</w:t>
        </w:r>
      </w:hyperlink>
      <w:r w:rsidRPr="006933C8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Заявителями на предоставление муниципальной услуги являются застройщики, то есть физические или юридические лица, обеспечивающие на принадлежащем им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"</w:t>
      </w:r>
      <w:proofErr w:type="spellStart"/>
      <w:r w:rsidRPr="00AD6FF8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AD6FF8">
        <w:rPr>
          <w:rFonts w:ascii="Times New Roman" w:hAnsi="Times New Roman" w:cs="Times New Roman"/>
          <w:sz w:val="24"/>
          <w:szCs w:val="24"/>
        </w:rPr>
        <w:t>", органы управления государственными внебюджетными фондами или органы местного самоуправления передали в случаях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заказчика) строительство, реконструкцию, капитальный ремонт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При предоставлении муниципальной услуги от имени заявителей взаимодействие с </w:t>
      </w:r>
      <w:r w:rsidR="00184F2F">
        <w:rPr>
          <w:rFonts w:ascii="Times New Roman" w:hAnsi="Times New Roman" w:cs="Times New Roman"/>
          <w:sz w:val="24"/>
          <w:szCs w:val="24"/>
        </w:rPr>
        <w:t>администрацией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вправе осуществлять их законные представители, действующие в силу закона, или их представители на основании договора, доверенности.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2.4. Результатом предоставления муниципальной услуги является:</w:t>
      </w:r>
    </w:p>
    <w:p w:rsidR="00973D30" w:rsidRDefault="00D14B26" w:rsidP="00973D30">
      <w:pPr>
        <w:widowControl w:val="0"/>
        <w:autoSpaceDE w:val="0"/>
        <w:autoSpaceDN w:val="0"/>
        <w:adjustRightInd w:val="0"/>
        <w:ind w:firstLine="539"/>
        <w:contextualSpacing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</w:t>
      </w:r>
      <w:r w:rsidR="00973D30" w:rsidRPr="00973D30">
        <w:rPr>
          <w:rFonts w:ascii="Times New Roman" w:hAnsi="Times New Roman" w:cs="Times New Roman"/>
          <w:sz w:val="24"/>
          <w:szCs w:val="24"/>
        </w:rPr>
        <w:t xml:space="preserve">решение о выдаче заявителю разрешения на строительство по </w:t>
      </w:r>
      <w:hyperlink r:id="rId17" w:history="1">
        <w:r w:rsidR="00973D30" w:rsidRPr="00973D30">
          <w:rPr>
            <w:rStyle w:val="a3"/>
            <w:rFonts w:ascii="Times New Roman" w:hAnsi="Times New Roman" w:cs="Times New Roman"/>
            <w:sz w:val="24"/>
            <w:szCs w:val="24"/>
          </w:rPr>
          <w:t>форме</w:t>
        </w:r>
      </w:hyperlink>
      <w:r w:rsidR="00973D30" w:rsidRPr="00973D30">
        <w:rPr>
          <w:rFonts w:ascii="Times New Roman" w:hAnsi="Times New Roman" w:cs="Times New Roman"/>
          <w:sz w:val="24"/>
          <w:szCs w:val="24"/>
        </w:rPr>
        <w:t>, утвержденной Приказом Министерства строительства и жилищно-коммунального хозяйства  Российской Федерации  от 19 февраля 2015 г. № 117/</w:t>
      </w:r>
      <w:proofErr w:type="spellStart"/>
      <w:proofErr w:type="gramStart"/>
      <w:r w:rsidR="00973D30" w:rsidRPr="00973D30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="00973D30" w:rsidRPr="00973D30">
        <w:rPr>
          <w:rFonts w:ascii="Times New Roman" w:hAnsi="Times New Roman" w:cs="Times New Roman"/>
          <w:sz w:val="24"/>
          <w:szCs w:val="24"/>
        </w:rPr>
        <w:t xml:space="preserve">  «Об утверждении формы разрешения на строительство и формы разрешения на ввод объекта в эксплуатацию»; </w:t>
      </w:r>
    </w:p>
    <w:p w:rsidR="00AA33E8" w:rsidRPr="00AA33E8" w:rsidRDefault="00AA33E8" w:rsidP="00AA33E8">
      <w:pPr>
        <w:widowControl w:val="0"/>
        <w:autoSpaceDE w:val="0"/>
        <w:autoSpaceDN w:val="0"/>
        <w:adjustRightInd w:val="0"/>
        <w:ind w:firstLine="539"/>
        <w:contextualSpacing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AA33E8">
        <w:rPr>
          <w:rFonts w:ascii="Times New Roman" w:hAnsi="Times New Roman" w:cs="Times New Roman"/>
          <w:color w:val="1F497D" w:themeColor="text2"/>
          <w:sz w:val="24"/>
          <w:szCs w:val="24"/>
        </w:rPr>
        <w:t>(в редакции постановления от 02.12.2015 №328)</w:t>
      </w:r>
    </w:p>
    <w:p w:rsidR="00AA33E8" w:rsidRPr="00973D30" w:rsidRDefault="00AA33E8" w:rsidP="00973D30">
      <w:pPr>
        <w:widowControl w:val="0"/>
        <w:autoSpaceDE w:val="0"/>
        <w:autoSpaceDN w:val="0"/>
        <w:adjustRightInd w:val="0"/>
        <w:ind w:firstLine="539"/>
        <w:contextualSpacing/>
        <w:rPr>
          <w:rFonts w:ascii="Times New Roman" w:hAnsi="Times New Roman" w:cs="Times New Roman"/>
          <w:sz w:val="24"/>
          <w:szCs w:val="24"/>
        </w:rPr>
      </w:pPr>
    </w:p>
    <w:p w:rsidR="00D14B26" w:rsidRPr="00547202" w:rsidRDefault="00D14B26" w:rsidP="00973D30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решение об отказе в выдаче заявителю разрешения на строительство;</w:t>
      </w:r>
    </w:p>
    <w:p w:rsidR="00D14B26" w:rsidRPr="00547202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>- решение о продлении разрешения на строительство;</w:t>
      </w:r>
    </w:p>
    <w:p w:rsidR="00D14B26" w:rsidRPr="00547202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>- решение об отказе в продлении разрешения на строительство;</w:t>
      </w:r>
    </w:p>
    <w:p w:rsidR="00D14B26" w:rsidRPr="00547202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>- решение о внесении изменений в разрешение на строительство;</w:t>
      </w:r>
    </w:p>
    <w:p w:rsidR="00D14B26" w:rsidRPr="00547202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>- решение об отказе во внесении изменений в разрешение на строительство.</w:t>
      </w:r>
    </w:p>
    <w:p w:rsidR="00D14B26" w:rsidRPr="00547202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>2.5. Срок предоставления муниципальной услуги.</w:t>
      </w:r>
    </w:p>
    <w:p w:rsidR="00D14B26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>Максимальный срок предоставления муниципальной услуги - подготовка разрешения на строительство, разрешения на строительство с продленным сроком действия, разрешения на строител</w:t>
      </w:r>
      <w:r w:rsidR="00184F2F">
        <w:rPr>
          <w:rFonts w:ascii="Times New Roman" w:hAnsi="Times New Roman" w:cs="Times New Roman"/>
          <w:sz w:val="24"/>
          <w:szCs w:val="24"/>
        </w:rPr>
        <w:t xml:space="preserve">ьство с внесенными изменениями </w:t>
      </w:r>
      <w:r w:rsidRPr="00547202">
        <w:rPr>
          <w:rFonts w:ascii="Times New Roman" w:hAnsi="Times New Roman" w:cs="Times New Roman"/>
          <w:sz w:val="24"/>
          <w:szCs w:val="24"/>
        </w:rPr>
        <w:t xml:space="preserve"> составляет не более чем 10 дней со дня регистрации соответствующего заявления в </w:t>
      </w:r>
      <w:r w:rsidR="00973D30"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547202">
        <w:rPr>
          <w:rFonts w:ascii="Times New Roman" w:hAnsi="Times New Roman" w:cs="Times New Roman"/>
          <w:sz w:val="24"/>
          <w:szCs w:val="24"/>
        </w:rPr>
        <w:t>.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color w:val="1F497D" w:themeColor="text2"/>
          <w:sz w:val="24"/>
          <w:szCs w:val="24"/>
        </w:rPr>
        <w:t>(в редакции постановления от 02.12.2015 №328)</w:t>
      </w:r>
    </w:p>
    <w:p w:rsidR="00973D30" w:rsidRPr="00547202" w:rsidRDefault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547202" w:rsidRDefault="00D14B26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>Документ, подтверждающий принятие одного из указанных решений, должен быть выдан заявителю либо его законному представителю на основании договора, доверенности не позднее чем в течение трех рабочих дней после принятия решения.</w:t>
      </w:r>
    </w:p>
    <w:p w:rsidR="00D14B26" w:rsidRPr="00547202" w:rsidRDefault="00D14B26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>2.6. Правовые основания для предоставления муниципальной услуги.</w:t>
      </w:r>
    </w:p>
    <w:p w:rsidR="00D14B26" w:rsidRPr="00547202" w:rsidRDefault="00D14B26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54720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47202">
        <w:rPr>
          <w:rFonts w:ascii="Times New Roman" w:hAnsi="Times New Roman" w:cs="Times New Roman"/>
          <w:sz w:val="24"/>
          <w:szCs w:val="24"/>
        </w:rPr>
        <w:t>:</w:t>
      </w:r>
    </w:p>
    <w:p w:rsidR="00F573A4" w:rsidRPr="0054720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547202">
        <w:rPr>
          <w:rFonts w:ascii="Times New Roman" w:hAnsi="Times New Roman" w:cs="Times New Roman"/>
          <w:sz w:val="24"/>
          <w:szCs w:val="24"/>
        </w:rPr>
        <w:t>Конституцией Российской Федерации (Российская газета от 25.12.</w:t>
      </w:r>
      <w:r w:rsidR="00EF6E9F">
        <w:rPr>
          <w:rFonts w:ascii="Times New Roman" w:hAnsi="Times New Roman" w:cs="Times New Roman"/>
          <w:sz w:val="24"/>
          <w:szCs w:val="24"/>
        </w:rPr>
        <w:t>19</w:t>
      </w:r>
      <w:r w:rsidR="00F573A4" w:rsidRPr="00547202">
        <w:rPr>
          <w:rFonts w:ascii="Times New Roman" w:hAnsi="Times New Roman" w:cs="Times New Roman"/>
          <w:sz w:val="24"/>
          <w:szCs w:val="24"/>
        </w:rPr>
        <w:t>93 № 237);</w:t>
      </w:r>
    </w:p>
    <w:p w:rsidR="00F573A4" w:rsidRPr="0054720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547202">
        <w:rPr>
          <w:rFonts w:ascii="Times New Roman" w:hAnsi="Times New Roman" w:cs="Times New Roman"/>
          <w:sz w:val="24"/>
          <w:szCs w:val="24"/>
        </w:rPr>
        <w:t>Федеральным законом от 29.12.2004 № 191-ФЗ «О введении в действие Градостроительного кодекса Российской Федерации» (Собрание законодательства Российской Федерации от 03.01.2005 № 1 (часть 1).</w:t>
      </w:r>
      <w:proofErr w:type="gramEnd"/>
      <w:r w:rsidR="00F573A4" w:rsidRPr="005472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73A4" w:rsidRPr="00547202">
        <w:rPr>
          <w:rFonts w:ascii="Times New Roman" w:hAnsi="Times New Roman" w:cs="Times New Roman"/>
          <w:sz w:val="24"/>
          <w:szCs w:val="24"/>
        </w:rPr>
        <w:t>Ст. 17);</w:t>
      </w:r>
      <w:proofErr w:type="gramEnd"/>
    </w:p>
    <w:p w:rsidR="00F573A4" w:rsidRPr="0054720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547202">
        <w:rPr>
          <w:rFonts w:ascii="Times New Roman" w:hAnsi="Times New Roman" w:cs="Times New Roman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 (Собрание законодательства Российской Федерации от 06.10.2003 № 40 статья 3822);</w:t>
      </w:r>
    </w:p>
    <w:p w:rsidR="00F573A4" w:rsidRPr="0054720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547202">
        <w:rPr>
          <w:rFonts w:ascii="Times New Roman" w:hAnsi="Times New Roman" w:cs="Times New Roman"/>
          <w:sz w:val="24"/>
          <w:szCs w:val="24"/>
        </w:rPr>
        <w:t xml:space="preserve">Федеральным законом от 27.07.2010 № 210-ФЗ «Об организации предоставления государственных и муниципальных услуг» (Российская газета от 30.07.2010 № 168, </w:t>
      </w:r>
      <w:r w:rsidR="00F573A4" w:rsidRPr="00547202">
        <w:rPr>
          <w:rFonts w:ascii="Times New Roman" w:hAnsi="Times New Roman" w:cs="Times New Roman"/>
          <w:sz w:val="24"/>
          <w:szCs w:val="24"/>
        </w:rPr>
        <w:br/>
        <w:t>в Собрании законодательства Российской Феде</w:t>
      </w:r>
      <w:r w:rsidR="00EF6E9F">
        <w:rPr>
          <w:rFonts w:ascii="Times New Roman" w:hAnsi="Times New Roman" w:cs="Times New Roman"/>
          <w:sz w:val="24"/>
          <w:szCs w:val="24"/>
        </w:rPr>
        <w:t>рации от 02.08.2010 № 31 статья</w:t>
      </w:r>
      <w:r w:rsidR="00F573A4" w:rsidRPr="00547202">
        <w:rPr>
          <w:rFonts w:ascii="Times New Roman" w:hAnsi="Times New Roman" w:cs="Times New Roman"/>
          <w:sz w:val="24"/>
          <w:szCs w:val="24"/>
        </w:rPr>
        <w:t xml:space="preserve"> 4179);</w:t>
      </w:r>
    </w:p>
    <w:p w:rsidR="00F573A4" w:rsidRPr="0054720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547202">
        <w:rPr>
          <w:rFonts w:ascii="Times New Roman" w:hAnsi="Times New Roman" w:cs="Times New Roman"/>
          <w:sz w:val="24"/>
          <w:szCs w:val="24"/>
        </w:rPr>
        <w:t>Федеральным законом от 24.07.2007 № 221-ФЗ «О государственном кадастре недвижимости» (Российская газета от 01.08.2007 № 165);</w:t>
      </w:r>
    </w:p>
    <w:p w:rsidR="00F573A4" w:rsidRPr="0054720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547202">
        <w:rPr>
          <w:rFonts w:ascii="Times New Roman" w:hAnsi="Times New Roman" w:cs="Times New Roman"/>
          <w:sz w:val="24"/>
          <w:szCs w:val="24"/>
        </w:rPr>
        <w:t xml:space="preserve">Гражданским кодексом Российской Федерации (Российская газета от 08.12.1994 </w:t>
      </w:r>
      <w:r w:rsidR="00F573A4" w:rsidRPr="00547202">
        <w:rPr>
          <w:rFonts w:ascii="Times New Roman" w:hAnsi="Times New Roman" w:cs="Times New Roman"/>
          <w:sz w:val="24"/>
          <w:szCs w:val="24"/>
        </w:rPr>
        <w:br/>
        <w:t>№ 238-239);</w:t>
      </w:r>
    </w:p>
    <w:p w:rsidR="00F573A4" w:rsidRPr="0054720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547202">
        <w:rPr>
          <w:rFonts w:ascii="Times New Roman" w:hAnsi="Times New Roman" w:cs="Times New Roman"/>
          <w:sz w:val="24"/>
          <w:szCs w:val="24"/>
        </w:rPr>
        <w:t>Градостроительным кодексом Российской Федерации от 29.12.2004 № 190-ФЗ (Российская газета от 30.12.2004 № 290);</w:t>
      </w:r>
    </w:p>
    <w:p w:rsidR="00F573A4" w:rsidRPr="0054720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547202">
        <w:rPr>
          <w:rFonts w:ascii="Times New Roman" w:hAnsi="Times New Roman" w:cs="Times New Roman"/>
          <w:sz w:val="24"/>
          <w:szCs w:val="24"/>
        </w:rPr>
        <w:t>Земельным кодексом Российской Федерации от 25.10.2001 № 136-ФЗ (Собрание законодательства Российской Федерации от 29.10.2001 № 44 статья 4147);</w:t>
      </w:r>
    </w:p>
    <w:p w:rsidR="001678CD" w:rsidRPr="001678CD" w:rsidRDefault="001678CD" w:rsidP="001678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78CD">
        <w:rPr>
          <w:rFonts w:ascii="Times New Roman" w:hAnsi="Times New Roman" w:cs="Times New Roman"/>
          <w:bCs/>
          <w:sz w:val="24"/>
          <w:szCs w:val="24"/>
        </w:rPr>
        <w:t>-  Приказом Министерства строительства и жилищно-коммунального хозяйства Российской Федерации от 19.02.2015 г. №117/</w:t>
      </w:r>
      <w:proofErr w:type="spellStart"/>
      <w:proofErr w:type="gramStart"/>
      <w:r w:rsidRPr="001678CD">
        <w:rPr>
          <w:rFonts w:ascii="Times New Roman" w:hAnsi="Times New Roman" w:cs="Times New Roman"/>
          <w:bCs/>
          <w:sz w:val="24"/>
          <w:szCs w:val="24"/>
        </w:rPr>
        <w:t>пр</w:t>
      </w:r>
      <w:proofErr w:type="spellEnd"/>
      <w:proofErr w:type="gramEnd"/>
      <w:r w:rsidRPr="001678CD">
        <w:rPr>
          <w:rFonts w:ascii="Times New Roman" w:hAnsi="Times New Roman" w:cs="Times New Roman"/>
          <w:bCs/>
          <w:sz w:val="24"/>
          <w:szCs w:val="24"/>
        </w:rPr>
        <w:t xml:space="preserve"> «Об утверждении формы разрешения на строительство и формы разрешения на ввод объекта в эксплуатацию»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678CD">
        <w:rPr>
          <w:rFonts w:ascii="Times New Roman" w:hAnsi="Times New Roman" w:cs="Times New Roman"/>
          <w:bCs/>
          <w:sz w:val="24"/>
          <w:szCs w:val="24"/>
        </w:rPr>
        <w:t xml:space="preserve">(опубликовано на Официальном интернет-портале правовой информации </w:t>
      </w:r>
      <w:r w:rsidRPr="001678CD">
        <w:rPr>
          <w:rFonts w:ascii="Times New Roman" w:hAnsi="Times New Roman" w:cs="Times New Roman"/>
          <w:bCs/>
          <w:sz w:val="24"/>
          <w:szCs w:val="24"/>
        </w:rPr>
        <w:br/>
      </w:r>
      <w:hyperlink r:id="rId18" w:tgtFrame="_blank" w:history="1">
        <w:r w:rsidRPr="001678CD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http://www.pravo.gov.ru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- 08.05.2015);</w:t>
      </w:r>
    </w:p>
    <w:p w:rsidR="00D14B26" w:rsidRPr="00547202" w:rsidRDefault="00547202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="00D14B26" w:rsidRPr="0054720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="00D14B26" w:rsidRPr="00547202">
        <w:rPr>
          <w:rFonts w:ascii="Times New Roman" w:hAnsi="Times New Roman" w:cs="Times New Roman"/>
          <w:sz w:val="24"/>
          <w:szCs w:val="24"/>
        </w:rPr>
        <w:t xml:space="preserve"> Министерства регионального развития Росс</w:t>
      </w:r>
      <w:r w:rsidRPr="00547202">
        <w:rPr>
          <w:rFonts w:ascii="Times New Roman" w:hAnsi="Times New Roman" w:cs="Times New Roman"/>
          <w:sz w:val="24"/>
          <w:szCs w:val="24"/>
        </w:rPr>
        <w:t>ийской Федерации от 02.07.2009 № 251 «</w:t>
      </w:r>
      <w:r w:rsidR="00D14B26" w:rsidRPr="00547202">
        <w:rPr>
          <w:rFonts w:ascii="Times New Roman" w:hAnsi="Times New Roman" w:cs="Times New Roman"/>
          <w:sz w:val="24"/>
          <w:szCs w:val="24"/>
        </w:rPr>
        <w:t>Об организации работы по выдаче разрешений на строительство и разрешений на ввод в эксплуатацию объектов капитального строительства, указанных в части 5.1 статьи 6 Градостроительного кодекса Российской Федерации, расположенных на земельных участках, на которые не распространяется действие градостроительного регламента или для которых градостроительный регламент не устанавливается, за исключением объектов капитального строительства, в</w:t>
      </w:r>
      <w:proofErr w:type="gramEnd"/>
      <w:r w:rsidR="00D14B26" w:rsidRPr="005472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4B26" w:rsidRPr="00547202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="00D14B26" w:rsidRPr="00547202">
        <w:rPr>
          <w:rFonts w:ascii="Times New Roman" w:hAnsi="Times New Roman" w:cs="Times New Roman"/>
          <w:sz w:val="24"/>
          <w:szCs w:val="24"/>
        </w:rPr>
        <w:t xml:space="preserve"> которых проведение государственной экспертизы проектной документации и (или) выдача разрешений на строительство возложены на иные федеральные органы исполнительной вла</w:t>
      </w:r>
      <w:r w:rsidRPr="00547202">
        <w:rPr>
          <w:rFonts w:ascii="Times New Roman" w:hAnsi="Times New Roman" w:cs="Times New Roman"/>
          <w:sz w:val="24"/>
          <w:szCs w:val="24"/>
        </w:rPr>
        <w:t xml:space="preserve">сти» (Информационный бюллетень </w:t>
      </w:r>
      <w:r w:rsidR="00D14B26" w:rsidRPr="00547202">
        <w:rPr>
          <w:rFonts w:ascii="Times New Roman" w:hAnsi="Times New Roman" w:cs="Times New Roman"/>
          <w:sz w:val="24"/>
          <w:szCs w:val="24"/>
        </w:rPr>
        <w:t>Нор</w:t>
      </w:r>
      <w:r w:rsidRPr="00547202">
        <w:rPr>
          <w:rFonts w:ascii="Times New Roman" w:hAnsi="Times New Roman" w:cs="Times New Roman"/>
          <w:sz w:val="24"/>
          <w:szCs w:val="24"/>
        </w:rPr>
        <w:t>мирование в строительстве и ЖКХ</w:t>
      </w:r>
      <w:r w:rsidR="00184F2F">
        <w:rPr>
          <w:rFonts w:ascii="Times New Roman" w:hAnsi="Times New Roman" w:cs="Times New Roman"/>
          <w:sz w:val="24"/>
          <w:szCs w:val="24"/>
        </w:rPr>
        <w:t>, 2009 №</w:t>
      </w:r>
      <w:r w:rsidR="00D14B26" w:rsidRPr="00547202">
        <w:rPr>
          <w:rFonts w:ascii="Times New Roman" w:hAnsi="Times New Roman" w:cs="Times New Roman"/>
          <w:sz w:val="24"/>
          <w:szCs w:val="24"/>
        </w:rPr>
        <w:t xml:space="preserve"> 4);</w:t>
      </w:r>
    </w:p>
    <w:p w:rsidR="00D14B26" w:rsidRPr="000068D2" w:rsidRDefault="00547202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="00D14B26" w:rsidRPr="0054720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</w:t>
      </w:r>
      <w:r w:rsidR="00184F2F">
        <w:rPr>
          <w:rFonts w:ascii="Times New Roman" w:hAnsi="Times New Roman" w:cs="Times New Roman"/>
          <w:sz w:val="24"/>
          <w:szCs w:val="24"/>
        </w:rPr>
        <w:t xml:space="preserve"> округа от 11.06.2010 №</w:t>
      </w:r>
      <w:r>
        <w:rPr>
          <w:rFonts w:ascii="Times New Roman" w:hAnsi="Times New Roman" w:cs="Times New Roman"/>
          <w:sz w:val="24"/>
          <w:szCs w:val="24"/>
        </w:rPr>
        <w:t xml:space="preserve"> 102-оз «</w:t>
      </w:r>
      <w:r w:rsidR="00D14B26" w:rsidRPr="00AD6FF8">
        <w:rPr>
          <w:rFonts w:ascii="Times New Roman" w:hAnsi="Times New Roman" w:cs="Times New Roman"/>
          <w:sz w:val="24"/>
          <w:szCs w:val="24"/>
        </w:rPr>
        <w:t>Об а</w:t>
      </w:r>
      <w:r>
        <w:rPr>
          <w:rFonts w:ascii="Times New Roman" w:hAnsi="Times New Roman" w:cs="Times New Roman"/>
          <w:sz w:val="24"/>
          <w:szCs w:val="24"/>
        </w:rPr>
        <w:t>дминистративных правонарушениях»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Ханты-Мансийского </w:t>
      </w:r>
      <w:r w:rsidR="00D14B26" w:rsidRPr="000068D2">
        <w:rPr>
          <w:rFonts w:ascii="Times New Roman" w:hAnsi="Times New Roman" w:cs="Times New Roman"/>
          <w:sz w:val="24"/>
          <w:szCs w:val="24"/>
        </w:rPr>
        <w:t>автономного окру</w:t>
      </w:r>
      <w:r w:rsidRPr="000068D2">
        <w:rPr>
          <w:rFonts w:ascii="Times New Roman" w:hAnsi="Times New Roman" w:cs="Times New Roman"/>
          <w:sz w:val="24"/>
          <w:szCs w:val="24"/>
        </w:rPr>
        <w:t>га - Югры от 01 - 15 июня 2010 №</w:t>
      </w:r>
      <w:r w:rsidR="00D14B26" w:rsidRPr="000068D2">
        <w:rPr>
          <w:rFonts w:ascii="Times New Roman" w:hAnsi="Times New Roman" w:cs="Times New Roman"/>
          <w:sz w:val="24"/>
          <w:szCs w:val="24"/>
        </w:rPr>
        <w:t xml:space="preserve"> 6 (часть 1).</w:t>
      </w:r>
      <w:proofErr w:type="gramEnd"/>
    </w:p>
    <w:p w:rsidR="00F573A4" w:rsidRPr="000068D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8D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0068D2">
        <w:rPr>
          <w:rFonts w:ascii="Times New Roman" w:hAnsi="Times New Roman" w:cs="Times New Roman"/>
          <w:sz w:val="24"/>
          <w:szCs w:val="24"/>
        </w:rPr>
        <w:t>Уставом городского поселения Пионерский (бюллетень Пионерский Вестник №14 (23) от 15.06.2009 г);</w:t>
      </w:r>
    </w:p>
    <w:p w:rsidR="00F573A4" w:rsidRPr="000068D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8D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0068D2">
        <w:rPr>
          <w:rFonts w:ascii="Times New Roman" w:hAnsi="Times New Roman" w:cs="Times New Roman"/>
          <w:sz w:val="24"/>
          <w:szCs w:val="24"/>
        </w:rPr>
        <w:t>настоящим Регламентом;</w:t>
      </w:r>
    </w:p>
    <w:p w:rsidR="00F573A4" w:rsidRPr="000068D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8D2">
        <w:rPr>
          <w:rFonts w:ascii="Times New Roman" w:hAnsi="Times New Roman" w:cs="Times New Roman"/>
          <w:sz w:val="24"/>
          <w:szCs w:val="24"/>
        </w:rPr>
        <w:t>-</w:t>
      </w:r>
      <w:r w:rsidR="00EF6E9F">
        <w:rPr>
          <w:rFonts w:ascii="Times New Roman" w:hAnsi="Times New Roman" w:cs="Times New Roman"/>
          <w:sz w:val="24"/>
          <w:szCs w:val="24"/>
        </w:rPr>
        <w:t xml:space="preserve"> </w:t>
      </w:r>
      <w:r w:rsidR="00F573A4" w:rsidRPr="000068D2">
        <w:rPr>
          <w:rFonts w:ascii="Times New Roman" w:hAnsi="Times New Roman" w:cs="Times New Roman"/>
          <w:sz w:val="24"/>
          <w:szCs w:val="24"/>
        </w:rPr>
        <w:t xml:space="preserve">иными правовыми актами Российской Федерации, Ханты-Мансийского автономного округа - Югры, муниципальными правовыми актами городского поселения </w:t>
      </w:r>
      <w:proofErr w:type="gramStart"/>
      <w:r w:rsidR="00F573A4" w:rsidRPr="000068D2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F573A4" w:rsidRPr="000068D2">
        <w:rPr>
          <w:rFonts w:ascii="Times New Roman" w:hAnsi="Times New Roman" w:cs="Times New Roman"/>
          <w:sz w:val="24"/>
          <w:szCs w:val="24"/>
        </w:rPr>
        <w:t>, регламентирующими правоотношения в сфере предоставления  муниципальной услуги.</w:t>
      </w:r>
    </w:p>
    <w:p w:rsidR="00F573A4" w:rsidRPr="00AD6FF8" w:rsidRDefault="00F573A4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38"/>
      <w:bookmarkEnd w:id="4"/>
      <w:r w:rsidRPr="00AD6FF8">
        <w:rPr>
          <w:rFonts w:ascii="Times New Roman" w:hAnsi="Times New Roman" w:cs="Times New Roman"/>
          <w:sz w:val="24"/>
          <w:szCs w:val="24"/>
        </w:rPr>
        <w:t xml:space="preserve">2.7. Исчерпывающий перечень документов, необходимый в соответствии с нормативными правовыми актами для предоставления муниципальной услуги, подлежащий предоставлению заявителем, способы их получения заявителем, в том числе в электронной </w:t>
      </w:r>
      <w:r w:rsidRPr="00AD6FF8">
        <w:rPr>
          <w:rFonts w:ascii="Times New Roman" w:hAnsi="Times New Roman" w:cs="Times New Roman"/>
          <w:sz w:val="24"/>
          <w:szCs w:val="24"/>
        </w:rPr>
        <w:lastRenderedPageBreak/>
        <w:t>форме, порядок их представления.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39"/>
      <w:bookmarkEnd w:id="5"/>
      <w:r w:rsidRPr="00AD6FF8">
        <w:rPr>
          <w:rFonts w:ascii="Times New Roman" w:hAnsi="Times New Roman" w:cs="Times New Roman"/>
          <w:sz w:val="24"/>
          <w:szCs w:val="24"/>
        </w:rPr>
        <w:t xml:space="preserve">2.7.1. Для получения разрешения на строительство, реконструкцию объекта капитального строительства застройщик подает </w:t>
      </w:r>
      <w:hyperlink w:anchor="Par491" w:history="1">
        <w:r w:rsidRPr="00547202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о выдаче разрешения на строительство по форме согласно </w:t>
      </w:r>
      <w:r w:rsidRPr="001678CD">
        <w:rPr>
          <w:rFonts w:ascii="Times New Roman" w:hAnsi="Times New Roman" w:cs="Times New Roman"/>
          <w:sz w:val="24"/>
          <w:szCs w:val="24"/>
        </w:rPr>
        <w:t>приложению 2</w:t>
      </w:r>
      <w:r w:rsidRPr="00AD6FF8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 с приложением следующих документов:</w:t>
      </w:r>
    </w:p>
    <w:p w:rsidR="00D14B26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2.7.1.1. Правоустанавливающие </w:t>
      </w:r>
      <w:r w:rsidR="008604A3">
        <w:rPr>
          <w:rFonts w:ascii="Times New Roman" w:hAnsi="Times New Roman" w:cs="Times New Roman"/>
          <w:sz w:val="24"/>
          <w:szCs w:val="24"/>
        </w:rPr>
        <w:t>документы на земельный участок;</w:t>
      </w:r>
    </w:p>
    <w:p w:rsidR="000068D2" w:rsidRDefault="000068D2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2.7.1.2.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>
        <w:rPr>
          <w:rFonts w:ascii="Times New Roman" w:hAnsi="Times New Roman" w:cs="Times New Roman"/>
          <w:sz w:val="24"/>
          <w:szCs w:val="24"/>
        </w:rPr>
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соглашение;</w:t>
      </w:r>
      <w:proofErr w:type="gramEnd"/>
    </w:p>
    <w:p w:rsidR="000068D2" w:rsidRPr="00AD6FF8" w:rsidRDefault="000068D2" w:rsidP="00EF6E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2.7.1.3.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D14B26" w:rsidRPr="00AD6FF8" w:rsidRDefault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2.7.1.4</w:t>
      </w:r>
      <w:r w:rsidR="00D14B26" w:rsidRPr="00AD6FF8">
        <w:rPr>
          <w:rFonts w:ascii="Times New Roman" w:hAnsi="Times New Roman" w:cs="Times New Roman"/>
          <w:sz w:val="24"/>
          <w:szCs w:val="24"/>
        </w:rPr>
        <w:t>. Согласие всех правообладателей объекта капитального строительства в случае реконструкции такого объекта.</w:t>
      </w:r>
    </w:p>
    <w:p w:rsidR="00D14B26" w:rsidRDefault="00EF6E9F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78CD">
        <w:rPr>
          <w:rFonts w:ascii="Times New Roman" w:hAnsi="Times New Roman" w:cs="Times New Roman"/>
          <w:sz w:val="24"/>
          <w:szCs w:val="24"/>
        </w:rPr>
        <w:t>2.7.1.5</w:t>
      </w:r>
      <w:r w:rsidR="00D14B26" w:rsidRPr="001678C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068D2">
        <w:rPr>
          <w:rFonts w:ascii="Times New Roman" w:hAnsi="Times New Roman" w:cs="Times New Roman"/>
          <w:sz w:val="24"/>
          <w:szCs w:val="24"/>
        </w:rPr>
        <w:t xml:space="preserve">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21" w:history="1">
        <w:r w:rsidR="000068D2" w:rsidRPr="00D44947">
          <w:rPr>
            <w:rFonts w:ascii="Times New Roman" w:hAnsi="Times New Roman" w:cs="Times New Roman"/>
            <w:sz w:val="24"/>
            <w:szCs w:val="24"/>
          </w:rPr>
          <w:t>частью 12.1 статьи 48</w:t>
        </w:r>
      </w:hyperlink>
      <w:r w:rsidR="000068D2" w:rsidRPr="00D44947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 (далее - Градостроительного кодекса)), если такая проектная документация подлежит экспертизе в соответствии со </w:t>
      </w:r>
      <w:hyperlink r:id="rId22" w:history="1">
        <w:r w:rsidR="000068D2" w:rsidRPr="00D44947">
          <w:rPr>
            <w:rFonts w:ascii="Times New Roman" w:hAnsi="Times New Roman" w:cs="Times New Roman"/>
            <w:sz w:val="24"/>
            <w:szCs w:val="24"/>
          </w:rPr>
          <w:t>статьей 49</w:t>
        </w:r>
      </w:hyperlink>
      <w:r w:rsidR="000068D2" w:rsidRPr="00D44947">
        <w:rPr>
          <w:rFonts w:ascii="Times New Roman" w:hAnsi="Times New Roman" w:cs="Times New Roman"/>
          <w:sz w:val="24"/>
          <w:szCs w:val="24"/>
        </w:rPr>
        <w:t xml:space="preserve"> Градостроительного кодекса, положительное заключение государственной экспертизы проектной документации в случаях, предусмотренных </w:t>
      </w:r>
      <w:hyperlink r:id="rId23" w:history="1">
        <w:r w:rsidR="000068D2" w:rsidRPr="00D44947">
          <w:rPr>
            <w:rFonts w:ascii="Times New Roman" w:hAnsi="Times New Roman" w:cs="Times New Roman"/>
            <w:sz w:val="24"/>
            <w:szCs w:val="24"/>
          </w:rPr>
          <w:t>частью 3.4 статьи 49</w:t>
        </w:r>
      </w:hyperlink>
      <w:r w:rsidR="000068D2" w:rsidRPr="00D44947">
        <w:rPr>
          <w:rFonts w:ascii="Times New Roman" w:hAnsi="Times New Roman" w:cs="Times New Roman"/>
          <w:sz w:val="24"/>
          <w:szCs w:val="24"/>
        </w:rPr>
        <w:t xml:space="preserve"> Градостроительного кодекса, положительное заключение государственной экологической экспертизы</w:t>
      </w:r>
      <w:proofErr w:type="gramEnd"/>
      <w:r w:rsidR="000068D2" w:rsidRPr="00D44947">
        <w:rPr>
          <w:rFonts w:ascii="Times New Roman" w:hAnsi="Times New Roman" w:cs="Times New Roman"/>
          <w:sz w:val="24"/>
          <w:szCs w:val="24"/>
        </w:rPr>
        <w:t xml:space="preserve"> проектной документации в случаях, предусмотренных </w:t>
      </w:r>
      <w:hyperlink r:id="rId24" w:history="1">
        <w:r w:rsidR="000068D2" w:rsidRPr="00D44947">
          <w:rPr>
            <w:rFonts w:ascii="Times New Roman" w:hAnsi="Times New Roman" w:cs="Times New Roman"/>
            <w:sz w:val="24"/>
            <w:szCs w:val="24"/>
          </w:rPr>
          <w:t>частью 6 статьи 49</w:t>
        </w:r>
      </w:hyperlink>
      <w:r w:rsidR="000068D2" w:rsidRPr="00D44947">
        <w:rPr>
          <w:rFonts w:ascii="Times New Roman" w:hAnsi="Times New Roman" w:cs="Times New Roman"/>
          <w:sz w:val="24"/>
          <w:szCs w:val="24"/>
        </w:rPr>
        <w:t xml:space="preserve"> </w:t>
      </w:r>
      <w:r w:rsidR="000068D2">
        <w:rPr>
          <w:rFonts w:ascii="Times New Roman" w:hAnsi="Times New Roman" w:cs="Times New Roman"/>
          <w:sz w:val="24"/>
          <w:szCs w:val="24"/>
        </w:rPr>
        <w:t>Градостроительного кодекса;</w:t>
      </w:r>
    </w:p>
    <w:p w:rsidR="00EF6E9F" w:rsidRPr="00AD6FF8" w:rsidRDefault="00EF6E9F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Материалы, содержащиеся в проектной документации:</w:t>
      </w:r>
    </w:p>
    <w:p w:rsidR="00EF6E9F" w:rsidRPr="00AD6FF8" w:rsidRDefault="00EF6E9F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пояснительная записка;</w:t>
      </w:r>
    </w:p>
    <w:p w:rsidR="00EF6E9F" w:rsidRPr="00AD6FF8" w:rsidRDefault="00EF6E9F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EF6E9F" w:rsidRPr="00AD6FF8" w:rsidRDefault="00EF6E9F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EF6E9F" w:rsidRPr="00AD6FF8" w:rsidRDefault="00EF6E9F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схемы, отображающие архитектурные решения;</w:t>
      </w:r>
    </w:p>
    <w:p w:rsidR="00EF6E9F" w:rsidRPr="00AD6FF8" w:rsidRDefault="00EF6E9F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EF6E9F" w:rsidRPr="00AD6FF8" w:rsidRDefault="00EF6E9F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проект организации строительства объекта капитального строительства;</w:t>
      </w:r>
    </w:p>
    <w:p w:rsidR="00EF6E9F" w:rsidRPr="00AD6FF8" w:rsidRDefault="00EF6E9F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проект организации работ по сносу или демонтажу объектов капитального строительства, их частей.</w:t>
      </w:r>
    </w:p>
    <w:p w:rsidR="00EF6E9F" w:rsidRDefault="00EF6E9F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68D2" w:rsidRPr="00D44947" w:rsidRDefault="00EF6E9F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0"/>
      <w:bookmarkEnd w:id="6"/>
      <w:r>
        <w:rPr>
          <w:rFonts w:ascii="Times New Roman" w:hAnsi="Times New Roman" w:cs="Times New Roman"/>
          <w:sz w:val="24"/>
          <w:szCs w:val="24"/>
        </w:rPr>
        <w:t>2.7.1.6</w:t>
      </w:r>
      <w:r w:rsidR="002B33C3">
        <w:rPr>
          <w:rFonts w:ascii="Times New Roman" w:hAnsi="Times New Roman" w:cs="Times New Roman"/>
          <w:sz w:val="24"/>
          <w:szCs w:val="24"/>
        </w:rPr>
        <w:t xml:space="preserve">. </w:t>
      </w:r>
      <w:r w:rsidR="002B33C3" w:rsidRPr="00D44947">
        <w:rPr>
          <w:rFonts w:ascii="Times New Roman" w:hAnsi="Times New Roman" w:cs="Times New Roman"/>
          <w:sz w:val="24"/>
          <w:szCs w:val="24"/>
        </w:rPr>
        <w:t>Р</w:t>
      </w:r>
      <w:r w:rsidR="000068D2" w:rsidRPr="00D44947">
        <w:rPr>
          <w:rFonts w:ascii="Times New Roman" w:hAnsi="Times New Roman" w:cs="Times New Roman"/>
          <w:sz w:val="24"/>
          <w:szCs w:val="24"/>
        </w:rPr>
        <w:t xml:space="preserve">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25" w:history="1">
        <w:r w:rsidR="000068D2" w:rsidRPr="00D44947">
          <w:rPr>
            <w:rFonts w:ascii="Times New Roman" w:hAnsi="Times New Roman" w:cs="Times New Roman"/>
            <w:sz w:val="24"/>
            <w:szCs w:val="24"/>
          </w:rPr>
          <w:t>статьей 40</w:t>
        </w:r>
      </w:hyperlink>
      <w:r w:rsidR="000068D2" w:rsidRPr="00D44947">
        <w:rPr>
          <w:rFonts w:ascii="Times New Roman" w:hAnsi="Times New Roman" w:cs="Times New Roman"/>
          <w:sz w:val="24"/>
          <w:szCs w:val="24"/>
        </w:rPr>
        <w:t xml:space="preserve"> </w:t>
      </w:r>
      <w:r w:rsidR="000F5D18" w:rsidRPr="00D44947">
        <w:rPr>
          <w:rFonts w:ascii="Times New Roman" w:hAnsi="Times New Roman" w:cs="Times New Roman"/>
          <w:sz w:val="24"/>
          <w:szCs w:val="24"/>
        </w:rPr>
        <w:t>Градостроительного к</w:t>
      </w:r>
      <w:r w:rsidR="000068D2" w:rsidRPr="00D44947">
        <w:rPr>
          <w:rFonts w:ascii="Times New Roman" w:hAnsi="Times New Roman" w:cs="Times New Roman"/>
          <w:sz w:val="24"/>
          <w:szCs w:val="24"/>
        </w:rPr>
        <w:t>одекса);</w:t>
      </w:r>
    </w:p>
    <w:p w:rsidR="000068D2" w:rsidRDefault="008F7B03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947">
        <w:rPr>
          <w:rFonts w:ascii="Times New Roman" w:hAnsi="Times New Roman" w:cs="Times New Roman"/>
          <w:sz w:val="24"/>
          <w:szCs w:val="24"/>
        </w:rPr>
        <w:t>2.7.1.7</w:t>
      </w:r>
      <w:r w:rsidR="002B33C3" w:rsidRPr="00D44947">
        <w:rPr>
          <w:rFonts w:ascii="Times New Roman" w:hAnsi="Times New Roman" w:cs="Times New Roman"/>
          <w:sz w:val="24"/>
          <w:szCs w:val="24"/>
        </w:rPr>
        <w:t>. С</w:t>
      </w:r>
      <w:r w:rsidR="000068D2" w:rsidRPr="00D44947">
        <w:rPr>
          <w:rFonts w:ascii="Times New Roman" w:hAnsi="Times New Roman" w:cs="Times New Roman"/>
          <w:sz w:val="24"/>
          <w:szCs w:val="24"/>
        </w:rPr>
        <w:t xml:space="preserve">огласие всех правообладателей объекта капитального строительства в случае реконструкции такого объекта, за исключением указанных в </w:t>
      </w:r>
      <w:hyperlink w:anchor="Par5" w:history="1">
        <w:r w:rsidR="000068D2" w:rsidRPr="00D44947">
          <w:rPr>
            <w:rFonts w:ascii="Times New Roman" w:hAnsi="Times New Roman" w:cs="Times New Roman"/>
            <w:sz w:val="24"/>
            <w:szCs w:val="24"/>
          </w:rPr>
          <w:t>пункте 6.2</w:t>
        </w:r>
      </w:hyperlink>
      <w:r w:rsidR="000068D2" w:rsidRPr="00D44947">
        <w:rPr>
          <w:rFonts w:ascii="Times New Roman" w:hAnsi="Times New Roman" w:cs="Times New Roman"/>
          <w:sz w:val="24"/>
          <w:szCs w:val="24"/>
        </w:rPr>
        <w:t xml:space="preserve"> </w:t>
      </w:r>
      <w:r w:rsidR="00041BD6" w:rsidRPr="00D44947">
        <w:rPr>
          <w:rFonts w:ascii="Times New Roman" w:hAnsi="Times New Roman" w:cs="Times New Roman"/>
          <w:sz w:val="24"/>
          <w:szCs w:val="24"/>
        </w:rPr>
        <w:t>части</w:t>
      </w:r>
      <w:r w:rsidR="00041BD6">
        <w:rPr>
          <w:rFonts w:ascii="Times New Roman" w:hAnsi="Times New Roman" w:cs="Times New Roman"/>
          <w:sz w:val="24"/>
          <w:szCs w:val="24"/>
        </w:rPr>
        <w:t xml:space="preserve"> 7 статьи 51 Градостроительного кодекса </w:t>
      </w:r>
      <w:r w:rsidR="000068D2">
        <w:rPr>
          <w:rFonts w:ascii="Times New Roman" w:hAnsi="Times New Roman" w:cs="Times New Roman"/>
          <w:sz w:val="24"/>
          <w:szCs w:val="24"/>
        </w:rPr>
        <w:t xml:space="preserve"> случаев реконструкции многоквартирного дома;</w:t>
      </w:r>
    </w:p>
    <w:p w:rsidR="000068D2" w:rsidRDefault="008F7B03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2.7.1.8</w:t>
      </w:r>
      <w:r w:rsidR="002B33C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B33C3">
        <w:rPr>
          <w:rFonts w:ascii="Times New Roman" w:hAnsi="Times New Roman" w:cs="Times New Roman"/>
          <w:sz w:val="24"/>
          <w:szCs w:val="24"/>
        </w:rPr>
        <w:t>В</w:t>
      </w:r>
      <w:r w:rsidR="000068D2">
        <w:rPr>
          <w:rFonts w:ascii="Times New Roman" w:hAnsi="Times New Roman" w:cs="Times New Roman"/>
          <w:sz w:val="24"/>
          <w:szCs w:val="24"/>
        </w:rPr>
        <w:t xml:space="preserve"> случае проведения реконструкции государственным (муниципальным) заказчиком, являющимся органом государственной власти (государственным органом), </w:t>
      </w:r>
      <w:r w:rsidR="000068D2">
        <w:rPr>
          <w:rFonts w:ascii="Times New Roman" w:hAnsi="Times New Roman" w:cs="Times New Roman"/>
          <w:sz w:val="24"/>
          <w:szCs w:val="24"/>
        </w:rPr>
        <w:lastRenderedPageBreak/>
        <w:t>Государственной корпорацией по атомной энергии "</w:t>
      </w:r>
      <w:proofErr w:type="spellStart"/>
      <w:r w:rsidR="000068D2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0068D2">
        <w:rPr>
          <w:rFonts w:ascii="Times New Roman" w:hAnsi="Times New Roman" w:cs="Times New Roman"/>
          <w:sz w:val="24"/>
          <w:szCs w:val="24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</w:t>
      </w:r>
      <w:proofErr w:type="gramEnd"/>
      <w:r w:rsidR="000068D2">
        <w:rPr>
          <w:rFonts w:ascii="Times New Roman" w:hAnsi="Times New Roman" w:cs="Times New Roman"/>
          <w:sz w:val="24"/>
          <w:szCs w:val="24"/>
        </w:rPr>
        <w:t xml:space="preserve"> права собственника имущества, - соглашение о проведении такой реконструкции, </w:t>
      </w:r>
      <w:proofErr w:type="gramStart"/>
      <w:r w:rsidR="000068D2">
        <w:rPr>
          <w:rFonts w:ascii="Times New Roman" w:hAnsi="Times New Roman" w:cs="Times New Roman"/>
          <w:sz w:val="24"/>
          <w:szCs w:val="24"/>
        </w:rPr>
        <w:t>определяющее</w:t>
      </w:r>
      <w:proofErr w:type="gramEnd"/>
      <w:r w:rsidR="000068D2">
        <w:rPr>
          <w:rFonts w:ascii="Times New Roman" w:hAnsi="Times New Roman" w:cs="Times New Roman"/>
          <w:sz w:val="24"/>
          <w:szCs w:val="24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0068D2" w:rsidRDefault="008F7B03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5"/>
      <w:bookmarkEnd w:id="7"/>
      <w:r>
        <w:rPr>
          <w:rFonts w:ascii="Times New Roman" w:hAnsi="Times New Roman" w:cs="Times New Roman"/>
          <w:sz w:val="24"/>
          <w:szCs w:val="24"/>
        </w:rPr>
        <w:t>2.7.1.9</w:t>
      </w:r>
      <w:r w:rsidR="002B33C3">
        <w:rPr>
          <w:rFonts w:ascii="Times New Roman" w:hAnsi="Times New Roman" w:cs="Times New Roman"/>
          <w:sz w:val="24"/>
          <w:szCs w:val="24"/>
        </w:rPr>
        <w:t>. Р</w:t>
      </w:r>
      <w:r w:rsidR="000068D2">
        <w:rPr>
          <w:rFonts w:ascii="Times New Roman" w:hAnsi="Times New Roman" w:cs="Times New Roman"/>
          <w:sz w:val="24"/>
          <w:szCs w:val="24"/>
        </w:rPr>
        <w:t xml:space="preserve">ешение общего собрания собственников помещений в многоквартирном доме, принятое в соответствии с жилищным </w:t>
      </w:r>
      <w:hyperlink r:id="rId26" w:history="1">
        <w:r w:rsidR="000068D2" w:rsidRPr="00D44947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="000068D2" w:rsidRPr="00D44947">
        <w:rPr>
          <w:rFonts w:ascii="Times New Roman" w:hAnsi="Times New Roman" w:cs="Times New Roman"/>
          <w:sz w:val="24"/>
          <w:szCs w:val="24"/>
        </w:rPr>
        <w:t xml:space="preserve"> </w:t>
      </w:r>
      <w:r w:rsidR="000068D2">
        <w:rPr>
          <w:rFonts w:ascii="Times New Roman" w:hAnsi="Times New Roman" w:cs="Times New Roman"/>
          <w:sz w:val="24"/>
          <w:szCs w:val="24"/>
        </w:rPr>
        <w:t>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в многоквартирном доме;</w:t>
      </w:r>
    </w:p>
    <w:p w:rsidR="008604A3" w:rsidRPr="00AD6FF8" w:rsidRDefault="008F7B03" w:rsidP="008604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2.7.1.10</w:t>
      </w:r>
      <w:r w:rsidR="002B33C3">
        <w:rPr>
          <w:rFonts w:ascii="Times New Roman" w:hAnsi="Times New Roman" w:cs="Times New Roman"/>
          <w:sz w:val="24"/>
          <w:szCs w:val="24"/>
        </w:rPr>
        <w:t>. К</w:t>
      </w:r>
      <w:r w:rsidR="000068D2">
        <w:rPr>
          <w:rFonts w:ascii="Times New Roman" w:hAnsi="Times New Roman" w:cs="Times New Roman"/>
          <w:sz w:val="24"/>
          <w:szCs w:val="24"/>
        </w:rPr>
        <w:t>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</w:t>
      </w:r>
      <w:r w:rsidR="008604A3">
        <w:rPr>
          <w:rFonts w:ascii="Times New Roman" w:hAnsi="Times New Roman" w:cs="Times New Roman"/>
          <w:sz w:val="24"/>
          <w:szCs w:val="24"/>
        </w:rPr>
        <w:t>спертизы проектной документации;</w:t>
      </w:r>
    </w:p>
    <w:p w:rsidR="008604A3" w:rsidRDefault="008F7B03" w:rsidP="008604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2.7.1.11</w:t>
      </w:r>
      <w:r w:rsidR="008604A3" w:rsidRPr="00AD6FF8">
        <w:rPr>
          <w:rFonts w:ascii="Times New Roman" w:hAnsi="Times New Roman" w:cs="Times New Roman"/>
          <w:sz w:val="24"/>
          <w:szCs w:val="24"/>
        </w:rPr>
        <w:t>. Доверенность (в случае представления интересов заявителя его представителем).</w:t>
      </w:r>
    </w:p>
    <w:p w:rsidR="003463F3" w:rsidRDefault="003463F3" w:rsidP="003463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78CD">
        <w:rPr>
          <w:rFonts w:ascii="Times New Roman" w:hAnsi="Times New Roman" w:cs="Times New Roman"/>
          <w:sz w:val="24"/>
          <w:szCs w:val="24"/>
        </w:rPr>
        <w:t>2.7.2. Для получения разрешения на строительство, реконструкцию объекта индивидуального жилищного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застройщик направляет заявление о выдаче</w:t>
      </w:r>
      <w:r w:rsidR="00A237A3">
        <w:rPr>
          <w:rFonts w:ascii="Times New Roman" w:hAnsi="Times New Roman" w:cs="Times New Roman"/>
          <w:sz w:val="24"/>
          <w:szCs w:val="24"/>
        </w:rPr>
        <w:t xml:space="preserve"> разрешения на строительство в 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дминистрацию поселения </w:t>
      </w:r>
      <w:r w:rsidR="00DB2A12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3 к настоящему регламенту </w:t>
      </w:r>
      <w:r>
        <w:rPr>
          <w:rFonts w:ascii="Times New Roman" w:hAnsi="Times New Roman" w:cs="Times New Roman"/>
          <w:sz w:val="24"/>
          <w:szCs w:val="24"/>
        </w:rPr>
        <w:t>непосредственно либо через многофункциональный центр. Для принятия решения о выдаче разрешения на строительство необходимы следующие документы:</w:t>
      </w:r>
    </w:p>
    <w:p w:rsidR="003463F3" w:rsidRDefault="003463F3" w:rsidP="003463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2"/>
      <w:bookmarkEnd w:id="8"/>
      <w:r>
        <w:rPr>
          <w:rFonts w:ascii="Times New Roman" w:hAnsi="Times New Roman" w:cs="Times New Roman"/>
          <w:sz w:val="24"/>
          <w:szCs w:val="24"/>
        </w:rPr>
        <w:t>2.7.2.1. Правоустанавливающие документы на земельный участок;</w:t>
      </w:r>
    </w:p>
    <w:p w:rsidR="003463F3" w:rsidRDefault="003463F3" w:rsidP="003463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3"/>
      <w:bookmarkEnd w:id="9"/>
      <w:r>
        <w:rPr>
          <w:rFonts w:ascii="Times New Roman" w:hAnsi="Times New Roman" w:cs="Times New Roman"/>
          <w:sz w:val="24"/>
          <w:szCs w:val="24"/>
        </w:rPr>
        <w:t>2.7.2.2. Градостроительный план земельного участка;</w:t>
      </w:r>
    </w:p>
    <w:p w:rsidR="003463F3" w:rsidRDefault="003463F3" w:rsidP="003463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2.7.2.3. 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3463F3" w:rsidRPr="00AD6FF8" w:rsidRDefault="003463F3" w:rsidP="003463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2.7.2.4. Д</w:t>
      </w:r>
      <w:r w:rsidRPr="00AD6FF8">
        <w:rPr>
          <w:rFonts w:ascii="Times New Roman" w:hAnsi="Times New Roman" w:cs="Times New Roman"/>
          <w:sz w:val="24"/>
          <w:szCs w:val="24"/>
        </w:rPr>
        <w:t>оверенность (в случае представления интересов заявителя его представителем).</w:t>
      </w:r>
    </w:p>
    <w:p w:rsidR="008604A3" w:rsidRDefault="008604A3" w:rsidP="00D44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68D2" w:rsidRDefault="00FF0299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2.7.3</w:t>
      </w:r>
      <w:r w:rsidR="008604A3">
        <w:rPr>
          <w:rFonts w:ascii="Times New Roman" w:hAnsi="Times New Roman" w:cs="Times New Roman"/>
          <w:sz w:val="24"/>
          <w:szCs w:val="24"/>
        </w:rPr>
        <w:t xml:space="preserve">. </w:t>
      </w:r>
      <w:r w:rsidR="000068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68D2">
        <w:rPr>
          <w:rFonts w:ascii="Times New Roman" w:hAnsi="Times New Roman" w:cs="Times New Roman"/>
          <w:sz w:val="24"/>
          <w:szCs w:val="24"/>
        </w:rPr>
        <w:t xml:space="preserve">Документы (их копии или сведения, содержащиеся в них), указанные в </w:t>
      </w:r>
      <w:r w:rsidR="002B33C3" w:rsidRPr="008604A3">
        <w:rPr>
          <w:rFonts w:ascii="Times New Roman" w:hAnsi="Times New Roman" w:cs="Times New Roman"/>
          <w:sz w:val="24"/>
          <w:szCs w:val="24"/>
        </w:rPr>
        <w:t>под</w:t>
      </w:r>
      <w:hyperlink r:id="rId27" w:history="1">
        <w:r w:rsidR="000068D2" w:rsidRPr="008604A3">
          <w:rPr>
            <w:rFonts w:ascii="Times New Roman" w:hAnsi="Times New Roman" w:cs="Times New Roman"/>
            <w:sz w:val="24"/>
            <w:szCs w:val="24"/>
          </w:rPr>
          <w:t xml:space="preserve">пунктах </w:t>
        </w:r>
        <w:r w:rsidR="003463F3">
          <w:rPr>
            <w:rFonts w:ascii="Times New Roman" w:hAnsi="Times New Roman" w:cs="Times New Roman"/>
            <w:sz w:val="24"/>
            <w:szCs w:val="24"/>
          </w:rPr>
          <w:t>2.7.1.1,</w:t>
        </w:r>
        <w:r w:rsidR="002B33C3" w:rsidRPr="008604A3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hyperlink r:id="rId28" w:history="1">
        <w:r w:rsidR="002B33C3" w:rsidRPr="008604A3">
          <w:rPr>
            <w:rFonts w:ascii="Times New Roman" w:hAnsi="Times New Roman" w:cs="Times New Roman"/>
            <w:sz w:val="24"/>
            <w:szCs w:val="24"/>
          </w:rPr>
          <w:t>2.7.1.3</w:t>
        </w:r>
      </w:hyperlink>
      <w:r w:rsidR="000068D2">
        <w:rPr>
          <w:rFonts w:ascii="Times New Roman" w:hAnsi="Times New Roman" w:cs="Times New Roman"/>
          <w:sz w:val="24"/>
          <w:szCs w:val="24"/>
        </w:rPr>
        <w:t xml:space="preserve"> и</w:t>
      </w:r>
      <w:r w:rsidR="002B33C3">
        <w:t xml:space="preserve"> </w:t>
      </w:r>
      <w:r w:rsidR="00E21D71">
        <w:rPr>
          <w:rFonts w:ascii="Times New Roman" w:hAnsi="Times New Roman" w:cs="Times New Roman"/>
          <w:sz w:val="24"/>
          <w:szCs w:val="24"/>
        </w:rPr>
        <w:t>2.7.1.6</w:t>
      </w:r>
      <w:r w:rsidR="000068D2" w:rsidRPr="002B33C3">
        <w:rPr>
          <w:rFonts w:ascii="Times New Roman" w:hAnsi="Times New Roman" w:cs="Times New Roman"/>
          <w:sz w:val="24"/>
          <w:szCs w:val="24"/>
        </w:rPr>
        <w:t xml:space="preserve">, </w:t>
      </w:r>
      <w:r w:rsidR="002B33C3">
        <w:rPr>
          <w:rFonts w:ascii="Times New Roman" w:hAnsi="Times New Roman" w:cs="Times New Roman"/>
          <w:sz w:val="24"/>
          <w:szCs w:val="24"/>
        </w:rPr>
        <w:t>пункта 2.7.1</w:t>
      </w:r>
      <w:r w:rsidR="003463F3">
        <w:rPr>
          <w:rFonts w:ascii="Times New Roman" w:hAnsi="Times New Roman" w:cs="Times New Roman"/>
          <w:sz w:val="24"/>
          <w:szCs w:val="24"/>
        </w:rPr>
        <w:t>, в подпунктах 2.7.2.1, 2.7.2.2 пункта 2.7.2.</w:t>
      </w:r>
      <w:r w:rsidR="002B33C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A237A3">
        <w:rPr>
          <w:rFonts w:ascii="Times New Roman" w:hAnsi="Times New Roman" w:cs="Times New Roman"/>
          <w:sz w:val="24"/>
          <w:szCs w:val="24"/>
        </w:rPr>
        <w:t xml:space="preserve">административного регламента </w:t>
      </w:r>
      <w:r w:rsidR="000068D2">
        <w:rPr>
          <w:rFonts w:ascii="Times New Roman" w:hAnsi="Times New Roman" w:cs="Times New Roman"/>
          <w:sz w:val="24"/>
          <w:szCs w:val="24"/>
        </w:rPr>
        <w:t xml:space="preserve">запрашиваются </w:t>
      </w:r>
      <w:r w:rsidR="00A237A3">
        <w:rPr>
          <w:rFonts w:ascii="Times New Roman" w:hAnsi="Times New Roman" w:cs="Times New Roman"/>
          <w:sz w:val="24"/>
          <w:szCs w:val="24"/>
        </w:rPr>
        <w:t>а</w:t>
      </w:r>
      <w:r w:rsidR="00C46529">
        <w:rPr>
          <w:rFonts w:ascii="Times New Roman" w:hAnsi="Times New Roman" w:cs="Times New Roman"/>
          <w:sz w:val="24"/>
          <w:szCs w:val="24"/>
        </w:rPr>
        <w:t xml:space="preserve">дминистрацией поселения </w:t>
      </w:r>
      <w:r w:rsidR="000068D2">
        <w:rPr>
          <w:rFonts w:ascii="Times New Roman" w:hAnsi="Times New Roman" w:cs="Times New Roman"/>
          <w:sz w:val="24"/>
          <w:szCs w:val="24"/>
        </w:rPr>
        <w:t>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</w:t>
      </w:r>
      <w:proofErr w:type="gramEnd"/>
      <w:r w:rsidR="000068D2">
        <w:rPr>
          <w:rFonts w:ascii="Times New Roman" w:hAnsi="Times New Roman" w:cs="Times New Roman"/>
          <w:sz w:val="24"/>
          <w:szCs w:val="24"/>
        </w:rPr>
        <w:t xml:space="preserve"> правовыми актами </w:t>
      </w:r>
      <w:r w:rsidR="00E21D71">
        <w:rPr>
          <w:rFonts w:ascii="Times New Roman" w:hAnsi="Times New Roman" w:cs="Times New Roman"/>
          <w:sz w:val="24"/>
          <w:szCs w:val="24"/>
        </w:rPr>
        <w:t>Ханты-Мансийского автономного округа-Югры</w:t>
      </w:r>
      <w:r w:rsidR="000068D2">
        <w:rPr>
          <w:rFonts w:ascii="Times New Roman" w:hAnsi="Times New Roman" w:cs="Times New Roman"/>
          <w:sz w:val="24"/>
          <w:szCs w:val="24"/>
        </w:rPr>
        <w:t>, муниципальными правовыми актами, если застройщик не представил указанные документы самостоятельно.</w:t>
      </w:r>
    </w:p>
    <w:p w:rsidR="000068D2" w:rsidRDefault="000068D2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межведомственным запросам </w:t>
      </w:r>
      <w:r w:rsidR="00A237A3">
        <w:rPr>
          <w:rFonts w:ascii="Times New Roman" w:hAnsi="Times New Roman" w:cs="Times New Roman"/>
          <w:sz w:val="24"/>
          <w:szCs w:val="24"/>
        </w:rPr>
        <w:t>а</w:t>
      </w:r>
      <w:r w:rsidR="00C46529">
        <w:rPr>
          <w:rFonts w:ascii="Times New Roman" w:hAnsi="Times New Roman" w:cs="Times New Roman"/>
          <w:sz w:val="24"/>
          <w:szCs w:val="24"/>
        </w:rPr>
        <w:t>дминистрации поселения</w:t>
      </w:r>
      <w:r w:rsidR="002B33C3">
        <w:rPr>
          <w:rFonts w:ascii="Times New Roman" w:hAnsi="Times New Roman" w:cs="Times New Roman"/>
          <w:sz w:val="24"/>
          <w:szCs w:val="24"/>
        </w:rPr>
        <w:t xml:space="preserve"> запрашивает</w:t>
      </w:r>
      <w:r>
        <w:rPr>
          <w:rFonts w:ascii="Times New Roman" w:hAnsi="Times New Roman" w:cs="Times New Roman"/>
          <w:sz w:val="24"/>
          <w:szCs w:val="24"/>
        </w:rPr>
        <w:t xml:space="preserve"> документы (их копии или сведения, содержащиеся в них), указанные в </w:t>
      </w:r>
      <w:r w:rsidR="008604A3">
        <w:rPr>
          <w:rFonts w:ascii="Times New Roman" w:hAnsi="Times New Roman" w:cs="Times New Roman"/>
          <w:sz w:val="24"/>
          <w:szCs w:val="24"/>
        </w:rPr>
        <w:t>под</w:t>
      </w:r>
      <w:r w:rsidR="002B33C3">
        <w:rPr>
          <w:rFonts w:ascii="Times New Roman" w:hAnsi="Times New Roman" w:cs="Times New Roman"/>
          <w:sz w:val="24"/>
          <w:szCs w:val="24"/>
        </w:rPr>
        <w:t>пунктах  2.7.1.3</w:t>
      </w:r>
      <w:r w:rsidR="00E21D71">
        <w:rPr>
          <w:rFonts w:ascii="Times New Roman" w:hAnsi="Times New Roman" w:cs="Times New Roman"/>
          <w:sz w:val="24"/>
          <w:szCs w:val="24"/>
        </w:rPr>
        <w:t>, 2.7.1.6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04A3">
        <w:rPr>
          <w:rFonts w:ascii="Times New Roman" w:hAnsi="Times New Roman" w:cs="Times New Roman"/>
          <w:sz w:val="24"/>
          <w:szCs w:val="24"/>
        </w:rPr>
        <w:t xml:space="preserve">пункта 2.7.1 настоящего </w:t>
      </w:r>
      <w:r w:rsidR="00A237A3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>,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 не позднее трех рабочих дней со дня получения соответствующего межведомственного запроса.</w:t>
      </w:r>
      <w:proofErr w:type="gramEnd"/>
    </w:p>
    <w:p w:rsidR="000068D2" w:rsidRDefault="008604A3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068D2">
        <w:rPr>
          <w:rFonts w:ascii="Times New Roman" w:hAnsi="Times New Roman" w:cs="Times New Roman"/>
          <w:sz w:val="24"/>
          <w:szCs w:val="24"/>
        </w:rPr>
        <w:t>7.</w:t>
      </w:r>
      <w:r w:rsidR="00D35E08">
        <w:rPr>
          <w:rFonts w:ascii="Times New Roman" w:hAnsi="Times New Roman" w:cs="Times New Roman"/>
          <w:sz w:val="24"/>
          <w:szCs w:val="24"/>
        </w:rPr>
        <w:t>4</w:t>
      </w:r>
      <w:r w:rsidR="000068D2">
        <w:rPr>
          <w:rFonts w:ascii="Times New Roman" w:hAnsi="Times New Roman" w:cs="Times New Roman"/>
          <w:sz w:val="24"/>
          <w:szCs w:val="24"/>
        </w:rPr>
        <w:t xml:space="preserve">. Документы, указанные </w:t>
      </w:r>
      <w:r w:rsidR="000068D2" w:rsidRPr="008604A3">
        <w:rPr>
          <w:rFonts w:ascii="Times New Roman" w:hAnsi="Times New Roman" w:cs="Times New Roman"/>
          <w:sz w:val="24"/>
          <w:szCs w:val="24"/>
        </w:rPr>
        <w:t xml:space="preserve">в </w:t>
      </w:r>
      <w:r w:rsidRPr="008604A3">
        <w:rPr>
          <w:rFonts w:ascii="Times New Roman" w:hAnsi="Times New Roman" w:cs="Times New Roman"/>
          <w:sz w:val="24"/>
          <w:szCs w:val="24"/>
        </w:rPr>
        <w:t>подпункте 2.7.1.1. пункта 2.7.1</w:t>
      </w:r>
      <w:r w:rsidR="003463F3">
        <w:rPr>
          <w:rFonts w:ascii="Times New Roman" w:hAnsi="Times New Roman" w:cs="Times New Roman"/>
          <w:sz w:val="24"/>
          <w:szCs w:val="24"/>
        </w:rPr>
        <w:t xml:space="preserve">, </w:t>
      </w:r>
      <w:r w:rsidR="00FF0299">
        <w:rPr>
          <w:rFonts w:ascii="Times New Roman" w:hAnsi="Times New Roman" w:cs="Times New Roman"/>
          <w:sz w:val="24"/>
          <w:szCs w:val="24"/>
        </w:rPr>
        <w:t xml:space="preserve">в подпункте </w:t>
      </w:r>
      <w:r w:rsidR="003463F3">
        <w:rPr>
          <w:rFonts w:ascii="Times New Roman" w:hAnsi="Times New Roman" w:cs="Times New Roman"/>
          <w:sz w:val="24"/>
          <w:szCs w:val="24"/>
        </w:rPr>
        <w:t xml:space="preserve">2.7.2.1, пункта 2.7.2. </w:t>
      </w:r>
      <w:r w:rsidRPr="008604A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A237A3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0068D2" w:rsidRPr="008604A3">
        <w:rPr>
          <w:rFonts w:ascii="Times New Roman" w:hAnsi="Times New Roman" w:cs="Times New Roman"/>
          <w:sz w:val="24"/>
          <w:szCs w:val="24"/>
        </w:rPr>
        <w:t>,</w:t>
      </w:r>
      <w:r w:rsidR="000068D2">
        <w:rPr>
          <w:rFonts w:ascii="Times New Roman" w:hAnsi="Times New Roman" w:cs="Times New Roman"/>
          <w:sz w:val="24"/>
          <w:szCs w:val="24"/>
        </w:rPr>
        <w:t xml:space="preserve"> направляются заявителем самостоятельно, если указанные документы (их копии или сведения, содержащиеся в них) </w:t>
      </w:r>
      <w:r w:rsidR="000068D2">
        <w:rPr>
          <w:rFonts w:ascii="Times New Roman" w:hAnsi="Times New Roman" w:cs="Times New Roman"/>
          <w:sz w:val="24"/>
          <w:szCs w:val="24"/>
        </w:rPr>
        <w:lastRenderedPageBreak/>
        <w:t>отсутствуют в Едином государственном реестре прав на недвижимое имущество и сделок с ним.</w:t>
      </w:r>
    </w:p>
    <w:p w:rsidR="000068D2" w:rsidRPr="00AD6FF8" w:rsidRDefault="000068D2" w:rsidP="003463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4A3" w:rsidRPr="001678CD" w:rsidRDefault="00D35E08" w:rsidP="008604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152"/>
      <w:bookmarkEnd w:id="10"/>
      <w:r>
        <w:rPr>
          <w:rFonts w:ascii="Times New Roman" w:hAnsi="Times New Roman" w:cs="Times New Roman"/>
          <w:sz w:val="24"/>
          <w:szCs w:val="24"/>
        </w:rPr>
        <w:t>2.7.5</w:t>
      </w:r>
      <w:r w:rsidR="008604A3">
        <w:rPr>
          <w:rFonts w:ascii="Times New Roman" w:hAnsi="Times New Roman" w:cs="Times New Roman"/>
          <w:sz w:val="24"/>
          <w:szCs w:val="24"/>
        </w:rPr>
        <w:t xml:space="preserve">. Не допускается требовать иные документы для получения разрешения на строительство, за исключением </w:t>
      </w:r>
      <w:r w:rsidR="00294543">
        <w:rPr>
          <w:rFonts w:ascii="Times New Roman" w:hAnsi="Times New Roman" w:cs="Times New Roman"/>
          <w:sz w:val="24"/>
          <w:szCs w:val="24"/>
        </w:rPr>
        <w:t xml:space="preserve">документов, </w:t>
      </w:r>
      <w:r w:rsidR="008604A3">
        <w:rPr>
          <w:rFonts w:ascii="Times New Roman" w:hAnsi="Times New Roman" w:cs="Times New Roman"/>
          <w:sz w:val="24"/>
          <w:szCs w:val="24"/>
        </w:rPr>
        <w:t xml:space="preserve">указанных в </w:t>
      </w:r>
      <w:r w:rsidR="00E21D71">
        <w:rPr>
          <w:rFonts w:ascii="Times New Roman" w:hAnsi="Times New Roman" w:cs="Times New Roman"/>
          <w:sz w:val="24"/>
          <w:szCs w:val="24"/>
        </w:rPr>
        <w:t>пунктах 2.7.1</w:t>
      </w:r>
      <w:r w:rsidR="003463F3">
        <w:rPr>
          <w:rFonts w:ascii="Times New Roman" w:hAnsi="Times New Roman" w:cs="Times New Roman"/>
          <w:sz w:val="24"/>
          <w:szCs w:val="24"/>
        </w:rPr>
        <w:t>, 2.7.2.</w:t>
      </w:r>
      <w:r w:rsidR="0029454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A237A3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294543">
        <w:rPr>
          <w:rFonts w:ascii="Times New Roman" w:hAnsi="Times New Roman" w:cs="Times New Roman"/>
          <w:sz w:val="24"/>
          <w:szCs w:val="24"/>
        </w:rPr>
        <w:t xml:space="preserve">. </w:t>
      </w:r>
      <w:r w:rsidR="008604A3">
        <w:rPr>
          <w:rFonts w:ascii="Times New Roman" w:hAnsi="Times New Roman" w:cs="Times New Roman"/>
          <w:sz w:val="24"/>
          <w:szCs w:val="24"/>
        </w:rPr>
        <w:t>Документы, предусмотренные</w:t>
      </w:r>
      <w:r w:rsidR="00DA22D4">
        <w:rPr>
          <w:rFonts w:ascii="Times New Roman" w:hAnsi="Times New Roman" w:cs="Times New Roman"/>
          <w:sz w:val="24"/>
          <w:szCs w:val="24"/>
        </w:rPr>
        <w:t xml:space="preserve"> пунктами 2.7.1, 2.7.2</w:t>
      </w:r>
      <w:r w:rsidR="00E21D71">
        <w:rPr>
          <w:rFonts w:ascii="Times New Roman" w:hAnsi="Times New Roman" w:cs="Times New Roman"/>
          <w:sz w:val="24"/>
          <w:szCs w:val="24"/>
        </w:rPr>
        <w:t xml:space="preserve"> </w:t>
      </w:r>
      <w:r w:rsidR="00294543">
        <w:rPr>
          <w:rFonts w:ascii="Times New Roman" w:hAnsi="Times New Roman" w:cs="Times New Roman"/>
          <w:sz w:val="24"/>
          <w:szCs w:val="24"/>
        </w:rPr>
        <w:t xml:space="preserve"> </w:t>
      </w:r>
      <w:r w:rsidR="00294543" w:rsidRPr="001678CD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A237A3" w:rsidRPr="001678C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8604A3" w:rsidRPr="001678CD">
        <w:rPr>
          <w:rFonts w:ascii="Times New Roman" w:hAnsi="Times New Roman" w:cs="Times New Roman"/>
          <w:sz w:val="24"/>
          <w:szCs w:val="24"/>
        </w:rPr>
        <w:t>, могут быть направлены в электронной форме.</w:t>
      </w:r>
    </w:p>
    <w:p w:rsidR="00D14B26" w:rsidRPr="001678CD" w:rsidRDefault="00DA22D4" w:rsidP="00181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78CD">
        <w:rPr>
          <w:rFonts w:ascii="Times New Roman" w:hAnsi="Times New Roman" w:cs="Times New Roman"/>
          <w:sz w:val="24"/>
          <w:szCs w:val="24"/>
        </w:rPr>
        <w:t>2.7</w:t>
      </w:r>
      <w:r w:rsidR="00D35E08" w:rsidRPr="001678CD">
        <w:rPr>
          <w:rFonts w:ascii="Times New Roman" w:hAnsi="Times New Roman" w:cs="Times New Roman"/>
          <w:sz w:val="24"/>
          <w:szCs w:val="24"/>
        </w:rPr>
        <w:t>.6</w:t>
      </w:r>
      <w:r w:rsidR="00D14B26" w:rsidRPr="001678CD">
        <w:rPr>
          <w:rFonts w:ascii="Times New Roman" w:hAnsi="Times New Roman" w:cs="Times New Roman"/>
          <w:sz w:val="24"/>
          <w:szCs w:val="24"/>
        </w:rPr>
        <w:t xml:space="preserve">. Для получения решения о продлении разрешения на строительство или реконструкцию объекта капитального строительства застройщик подает </w:t>
      </w:r>
      <w:hyperlink w:anchor="Par773" w:history="1">
        <w:r w:rsidR="00D14B26" w:rsidRPr="001678CD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D14B26" w:rsidRPr="001678CD">
        <w:rPr>
          <w:rFonts w:ascii="Times New Roman" w:hAnsi="Times New Roman" w:cs="Times New Roman"/>
          <w:sz w:val="24"/>
          <w:szCs w:val="24"/>
        </w:rPr>
        <w:t xml:space="preserve"> о продлении разрешения на строительство по форме согласно приложению 4 к настоящему </w:t>
      </w:r>
      <w:r w:rsidR="00A237A3" w:rsidRPr="001678CD">
        <w:rPr>
          <w:rFonts w:ascii="Times New Roman" w:hAnsi="Times New Roman" w:cs="Times New Roman"/>
          <w:sz w:val="24"/>
          <w:szCs w:val="24"/>
        </w:rPr>
        <w:t xml:space="preserve">административному </w:t>
      </w:r>
      <w:r w:rsidR="00D14B26" w:rsidRPr="001678CD">
        <w:rPr>
          <w:rFonts w:ascii="Times New Roman" w:hAnsi="Times New Roman" w:cs="Times New Roman"/>
          <w:sz w:val="24"/>
          <w:szCs w:val="24"/>
        </w:rPr>
        <w:t>регламенту с приложением оригинала разрешения на строительство и доверенности (в случае представления интересов заявителя его представителем).</w:t>
      </w:r>
    </w:p>
    <w:p w:rsidR="00D14B26" w:rsidRPr="00AD6FF8" w:rsidRDefault="00D35E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78CD">
        <w:rPr>
          <w:rFonts w:ascii="Times New Roman" w:hAnsi="Times New Roman" w:cs="Times New Roman"/>
          <w:sz w:val="24"/>
          <w:szCs w:val="24"/>
        </w:rPr>
        <w:t>2.7.7</w:t>
      </w:r>
      <w:r w:rsidR="00D14B26" w:rsidRPr="001678CD">
        <w:rPr>
          <w:rFonts w:ascii="Times New Roman" w:hAnsi="Times New Roman" w:cs="Times New Roman"/>
          <w:sz w:val="24"/>
          <w:szCs w:val="24"/>
        </w:rPr>
        <w:t xml:space="preserve">. Для получения решения о внесении изменений в разрешение на строительство, реконструкцию объекта капитального строительства застройщик подает </w:t>
      </w:r>
      <w:hyperlink w:anchor="Par924" w:history="1">
        <w:r w:rsidR="00D14B26" w:rsidRPr="001678CD">
          <w:rPr>
            <w:rFonts w:ascii="Times New Roman" w:hAnsi="Times New Roman" w:cs="Times New Roman"/>
            <w:color w:val="0000FF"/>
            <w:sz w:val="24"/>
            <w:szCs w:val="24"/>
          </w:rPr>
          <w:t>уведомление</w:t>
        </w:r>
      </w:hyperlink>
      <w:r w:rsidR="00D14B26" w:rsidRPr="001678CD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5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к настоящему регламенту в письменной форме о переходе к нему прав на земельные участки, об образовании земельного участка с указанием реквизитов: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2.7.</w:t>
      </w:r>
      <w:r w:rsidR="00E21D71">
        <w:rPr>
          <w:rFonts w:ascii="Times New Roman" w:hAnsi="Times New Roman" w:cs="Times New Roman"/>
          <w:sz w:val="24"/>
          <w:szCs w:val="24"/>
        </w:rPr>
        <w:t>7</w:t>
      </w:r>
      <w:r w:rsidRPr="00AD6FF8">
        <w:rPr>
          <w:rFonts w:ascii="Times New Roman" w:hAnsi="Times New Roman" w:cs="Times New Roman"/>
          <w:sz w:val="24"/>
          <w:szCs w:val="24"/>
        </w:rPr>
        <w:t>.1. Правоустанавливающих документов на такие земельные участки в случае приобретения земельного участка с разрешением на строительство, выданным прежнему правообладателю земельного участка.</w:t>
      </w:r>
    </w:p>
    <w:p w:rsidR="00D14B26" w:rsidRPr="00AD6FF8" w:rsidRDefault="00E21D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2.7.7</w:t>
      </w:r>
      <w:r w:rsidR="00D14B26" w:rsidRPr="00AD6FF8">
        <w:rPr>
          <w:rFonts w:ascii="Times New Roman" w:hAnsi="Times New Roman" w:cs="Times New Roman"/>
          <w:sz w:val="24"/>
          <w:szCs w:val="24"/>
        </w:rPr>
        <w:t>.2. Решения об образовании земельных участков в случае образования земельного участка путем объединения земельных участков, а также путем раздела, перераспределения земельных участков или выдела из земельных участков,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</w:r>
    </w:p>
    <w:p w:rsidR="00D14B26" w:rsidRPr="00AD6FF8" w:rsidRDefault="00E21D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2.7.7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D14B26" w:rsidRPr="00AD6FF8">
        <w:rPr>
          <w:rFonts w:ascii="Times New Roman" w:hAnsi="Times New Roman" w:cs="Times New Roman"/>
          <w:sz w:val="24"/>
          <w:szCs w:val="24"/>
        </w:rPr>
        <w:t>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 образования земельных участков путем раздела, перераспределения земельных участков или выдела из земельных участков с приложением правоустанавливающих документов на земельный участок, право на который не зарегистрировано в Едином государственном реестре прав на недвижимое имущество и сделок с ним.</w:t>
      </w:r>
      <w:proofErr w:type="gramEnd"/>
    </w:p>
    <w:p w:rsidR="00D14B26" w:rsidRPr="00AD6FF8" w:rsidRDefault="00B21E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162"/>
      <w:bookmarkEnd w:id="11"/>
      <w:r>
        <w:rPr>
          <w:rFonts w:ascii="Times New Roman" w:hAnsi="Times New Roman" w:cs="Times New Roman"/>
          <w:sz w:val="24"/>
          <w:szCs w:val="24"/>
        </w:rPr>
        <w:t>2.8</w:t>
      </w:r>
      <w:r w:rsidR="00D14B26" w:rsidRPr="00AD6FF8">
        <w:rPr>
          <w:rFonts w:ascii="Times New Roman" w:hAnsi="Times New Roman" w:cs="Times New Roman"/>
          <w:sz w:val="24"/>
          <w:szCs w:val="24"/>
        </w:rPr>
        <w:t>. Лица, подавшие заявление о выдаче разрешения на строительство, разрешения о продлении срока действия разрешения на строительство, о внесении изменения в разрешение на строительство, в соответствии с законодательством Российской Федерации несут ответственность за достоверность сведений, содержащихся в предоставленных ими документах.</w:t>
      </w:r>
    </w:p>
    <w:p w:rsidR="00D14B26" w:rsidRPr="00AD6FF8" w:rsidRDefault="00E21D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21E2D">
        <w:rPr>
          <w:rFonts w:ascii="Times New Roman" w:hAnsi="Times New Roman" w:cs="Times New Roman"/>
          <w:sz w:val="24"/>
          <w:szCs w:val="24"/>
        </w:rPr>
        <w:t>9</w:t>
      </w:r>
      <w:r w:rsidR="00D14B26" w:rsidRPr="00AD6FF8">
        <w:rPr>
          <w:rFonts w:ascii="Times New Roman" w:hAnsi="Times New Roman" w:cs="Times New Roman"/>
          <w:sz w:val="24"/>
          <w:szCs w:val="24"/>
        </w:rPr>
        <w:t>. Запрещается требовать от заявителей: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F102D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 xml:space="preserve">- предоставления документов и информации, которые в соответствии с нормативными правовыми актами Российской Федерации, нормативными правовыми актами </w:t>
      </w:r>
      <w:r w:rsidR="00E21D71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округа-Югры </w:t>
      </w:r>
      <w:r w:rsidRPr="00AD6FF8">
        <w:rPr>
          <w:rFonts w:ascii="Times New Roman" w:hAnsi="Times New Roman" w:cs="Times New Roman"/>
          <w:sz w:val="24"/>
          <w:szCs w:val="24"/>
        </w:rPr>
        <w:t xml:space="preserve"> и муниципальными правовыми актами находятся в распоряжении органов местного самоуправления,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самоуправления, организаций, участвующих в предоставлении муниципальной услуги, за исключением документов, указанных в </w:t>
      </w:r>
      <w:hyperlink r:id="rId29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части 6</w:t>
        </w:r>
        <w:proofErr w:type="gramEnd"/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 xml:space="preserve"> статьи 7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Фед</w:t>
      </w:r>
      <w:r w:rsidR="001F102D">
        <w:rPr>
          <w:rFonts w:ascii="Times New Roman" w:hAnsi="Times New Roman" w:cs="Times New Roman"/>
          <w:sz w:val="24"/>
          <w:szCs w:val="24"/>
        </w:rPr>
        <w:t>ерального закона от 27.07.2010 №</w:t>
      </w:r>
      <w:r w:rsidR="008F0329">
        <w:rPr>
          <w:rFonts w:ascii="Times New Roman" w:hAnsi="Times New Roman" w:cs="Times New Roman"/>
          <w:sz w:val="24"/>
          <w:szCs w:val="24"/>
        </w:rPr>
        <w:t xml:space="preserve"> 210-ФЗ «</w:t>
      </w:r>
      <w:r w:rsidRPr="00AD6FF8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 w:rsidR="008F0329"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AD6FF8">
        <w:rPr>
          <w:rFonts w:ascii="Times New Roman" w:hAnsi="Times New Roman" w:cs="Times New Roman"/>
          <w:sz w:val="24"/>
          <w:szCs w:val="24"/>
        </w:rPr>
        <w:t>, за исключением услуг, которые являются необходимыми и обязательными</w:t>
      </w:r>
      <w:r w:rsidR="001F102D">
        <w:rPr>
          <w:rFonts w:ascii="Times New Roman" w:hAnsi="Times New Roman" w:cs="Times New Roman"/>
          <w:sz w:val="24"/>
          <w:szCs w:val="24"/>
        </w:rPr>
        <w:t>.</w:t>
      </w:r>
    </w:p>
    <w:p w:rsidR="001F102D" w:rsidRDefault="001F1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  <w:r w:rsidRPr="00AD6FF8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органами местного самоуправления муниципальных ус</w:t>
      </w:r>
      <w:r>
        <w:rPr>
          <w:rFonts w:ascii="Times New Roman" w:hAnsi="Times New Roman" w:cs="Times New Roman"/>
          <w:sz w:val="24"/>
          <w:szCs w:val="24"/>
        </w:rPr>
        <w:t>луг, а также порядок</w:t>
      </w:r>
      <w:r w:rsidRPr="00AD6FF8">
        <w:rPr>
          <w:rFonts w:ascii="Times New Roman" w:hAnsi="Times New Roman" w:cs="Times New Roman"/>
          <w:sz w:val="24"/>
          <w:szCs w:val="24"/>
        </w:rPr>
        <w:t xml:space="preserve"> определения размер</w:t>
      </w:r>
      <w:r>
        <w:rPr>
          <w:rFonts w:ascii="Times New Roman" w:hAnsi="Times New Roman" w:cs="Times New Roman"/>
          <w:sz w:val="24"/>
          <w:szCs w:val="24"/>
        </w:rPr>
        <w:t xml:space="preserve">а платы за оказание таких услуг </w:t>
      </w:r>
      <w:bookmarkStart w:id="12" w:name="Par184"/>
      <w:bookmarkEnd w:id="12"/>
      <w:r>
        <w:rPr>
          <w:rFonts w:ascii="Times New Roman" w:hAnsi="Times New Roman" w:cs="Times New Roman"/>
          <w:sz w:val="24"/>
          <w:szCs w:val="24"/>
        </w:rPr>
        <w:t xml:space="preserve">утверждается решением Совета депутатов городского </w:t>
      </w:r>
      <w:r>
        <w:rPr>
          <w:rFonts w:ascii="Times New Roman" w:hAnsi="Times New Roman" w:cs="Times New Roman"/>
          <w:sz w:val="24"/>
          <w:szCs w:val="24"/>
        </w:rPr>
        <w:lastRenderedPageBreak/>
        <w:t>поселения Пионерский.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</w:t>
      </w:r>
      <w:r w:rsidR="00D14B26" w:rsidRPr="00AD6FF8">
        <w:rPr>
          <w:rFonts w:ascii="Times New Roman" w:hAnsi="Times New Roman" w:cs="Times New Roman"/>
          <w:sz w:val="24"/>
          <w:szCs w:val="24"/>
        </w:rPr>
        <w:t>. Исчерпывающий перечень оснований для отказа в приеме документов, необходимых для предоставления муниципальной услуги: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если заявление подано лицом, не уполномоченным заявителем на осуществление таких действий;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тексты документов написаны неразборчиво, исполнены карандашом или имеют серьезные повреждения, наличие которых не позволяет однозначно истолковать их содержание. В документах имеются приписки, зачеркнутые слова и иные не оговоренные в них исправления.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</w:t>
      </w:r>
      <w:r w:rsidR="00D14B26" w:rsidRPr="00AD6FF8">
        <w:rPr>
          <w:rFonts w:ascii="Times New Roman" w:hAnsi="Times New Roman" w:cs="Times New Roman"/>
          <w:sz w:val="24"/>
          <w:szCs w:val="24"/>
        </w:rPr>
        <w:t>. Исчерпывающий перечень оснований для отказа в предоставлении муниципальной услуги.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188"/>
      <w:bookmarkEnd w:id="13"/>
      <w:r>
        <w:rPr>
          <w:rFonts w:ascii="Times New Roman" w:hAnsi="Times New Roman" w:cs="Times New Roman"/>
          <w:sz w:val="24"/>
          <w:szCs w:val="24"/>
        </w:rPr>
        <w:t>2.11</w:t>
      </w:r>
      <w:r w:rsidR="00D14B26" w:rsidRPr="00AD6FF8">
        <w:rPr>
          <w:rFonts w:ascii="Times New Roman" w:hAnsi="Times New Roman" w:cs="Times New Roman"/>
          <w:sz w:val="24"/>
          <w:szCs w:val="24"/>
        </w:rPr>
        <w:t>.1. В предоставлении муниципальной услуги по выдаче разрешения на строительство, реконструкцию объектов капитального строительства может быть отказано в случае: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отсутствия документов, указанных в </w:t>
      </w:r>
      <w:hyperlink w:anchor="Par139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пунктах 2.7.1</w:t>
        </w:r>
      </w:hyperlink>
      <w:r w:rsidRPr="00AD6FF8">
        <w:rPr>
          <w:rFonts w:ascii="Times New Roman" w:hAnsi="Times New Roman" w:cs="Times New Roman"/>
          <w:sz w:val="24"/>
          <w:szCs w:val="24"/>
        </w:rPr>
        <w:t>,</w:t>
      </w:r>
      <w:r w:rsidR="008F0329">
        <w:rPr>
          <w:rFonts w:ascii="Times New Roman" w:hAnsi="Times New Roman" w:cs="Times New Roman"/>
          <w:sz w:val="24"/>
          <w:szCs w:val="24"/>
        </w:rPr>
        <w:t xml:space="preserve"> </w:t>
      </w:r>
      <w:r w:rsidR="003463F3">
        <w:rPr>
          <w:rFonts w:ascii="Times New Roman" w:hAnsi="Times New Roman" w:cs="Times New Roman"/>
          <w:sz w:val="24"/>
          <w:szCs w:val="24"/>
        </w:rPr>
        <w:t xml:space="preserve">2.7.4, </w:t>
      </w:r>
      <w:r w:rsidR="008F0329">
        <w:rPr>
          <w:rFonts w:ascii="Times New Roman" w:hAnsi="Times New Roman" w:cs="Times New Roman"/>
          <w:sz w:val="24"/>
          <w:szCs w:val="24"/>
        </w:rPr>
        <w:t xml:space="preserve">2.7.6, 2.7.7 настоящего </w:t>
      </w:r>
      <w:r w:rsidRPr="00AD6FF8">
        <w:rPr>
          <w:rFonts w:ascii="Times New Roman" w:hAnsi="Times New Roman" w:cs="Times New Roman"/>
          <w:sz w:val="24"/>
          <w:szCs w:val="24"/>
        </w:rPr>
        <w:t>административного регламента;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</w:t>
      </w:r>
      <w:r w:rsidR="00D14B26" w:rsidRPr="00AD6FF8">
        <w:rPr>
          <w:rFonts w:ascii="Times New Roman" w:hAnsi="Times New Roman" w:cs="Times New Roman"/>
          <w:sz w:val="24"/>
          <w:szCs w:val="24"/>
        </w:rPr>
        <w:t>.2. В предоставлении муниципальной услуги по продлению разрешений на строительство должно быть отказано в случае, если строительство, реконструкция объекта капитального строительства не начаты до истечения срока подачи такого заявления.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</w:t>
      </w:r>
      <w:r w:rsidR="00D14B26" w:rsidRPr="00AD6FF8">
        <w:rPr>
          <w:rFonts w:ascii="Times New Roman" w:hAnsi="Times New Roman" w:cs="Times New Roman"/>
          <w:sz w:val="24"/>
          <w:szCs w:val="24"/>
        </w:rPr>
        <w:t>.3. В предоставлении муниципальной услуги о внесении изменений в разрешение на строительство должно быть отказано в случаях: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отсутствие в уведомлении о переходе прав на земельный участок, об образовании земельного участка реквизитов документов, предусмотренных соответственно </w:t>
      </w:r>
      <w:hyperlink r:id="rId30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пунктами 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- </w:t>
      </w:r>
      <w:hyperlink r:id="rId31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4 части 21.10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кодекса, или отсутствие правоустанавливающего документа на земельный участок в случае, указанном в </w:t>
      </w:r>
      <w:hyperlink r:id="rId32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части 21.13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недостоверность сведений, указанных в уведомлении о переходе прав на земельный участок, об образовании земельного участка;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несоответствие планируемого размещения объекта капитального строительства требованиям градостроительного плана земельного участка в случае, предусмотренном </w:t>
      </w:r>
      <w:hyperlink r:id="rId33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21.7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кодекса.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197"/>
      <w:bookmarkEnd w:id="14"/>
      <w:r>
        <w:rPr>
          <w:rFonts w:ascii="Times New Roman" w:hAnsi="Times New Roman" w:cs="Times New Roman"/>
          <w:sz w:val="24"/>
          <w:szCs w:val="24"/>
        </w:rPr>
        <w:t>2.12</w:t>
      </w:r>
      <w:r w:rsidR="00D14B26" w:rsidRPr="00AD6FF8">
        <w:rPr>
          <w:rFonts w:ascii="Times New Roman" w:hAnsi="Times New Roman" w:cs="Times New Roman"/>
          <w:sz w:val="24"/>
          <w:szCs w:val="24"/>
        </w:rPr>
        <w:t>. Муниципальная услуга предоставляется бесплатно.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Размер платы за оказание услуг, которые являются необходимыми и обязательными для предоставления муниципальной услуги, определяются в следующем порядке: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78CD">
        <w:rPr>
          <w:rFonts w:ascii="Times New Roman" w:hAnsi="Times New Roman" w:cs="Times New Roman"/>
          <w:sz w:val="24"/>
          <w:szCs w:val="24"/>
        </w:rPr>
        <w:t>2.12</w:t>
      </w:r>
      <w:r w:rsidR="00D14B26" w:rsidRPr="001678CD">
        <w:rPr>
          <w:rFonts w:ascii="Times New Roman" w:hAnsi="Times New Roman" w:cs="Times New Roman"/>
          <w:sz w:val="24"/>
          <w:szCs w:val="24"/>
        </w:rPr>
        <w:t>.1. Размер платы за оказание услуг федеральными государственными учреждениями и федеральными государственными унитарными предприятиями, учреждениями и унитарными предприятиями субъектов Российской Федерации устанавливается в соответствии с федеральными законами, иными нормативными правовыми актами Российской Федерации, нормативными правовыми актами субъектов Российской Федерации;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</w:t>
      </w:r>
      <w:r w:rsidR="00D14B26" w:rsidRPr="00AD6FF8">
        <w:rPr>
          <w:rFonts w:ascii="Times New Roman" w:hAnsi="Times New Roman" w:cs="Times New Roman"/>
          <w:sz w:val="24"/>
          <w:szCs w:val="24"/>
        </w:rPr>
        <w:t>. Услугами, которые являются необходимыми и обязательными для предоставления муниципальной услуги, в том числе сведения о документах, выдаваемых организациями, участвующими в предоставлении муниципальной услуги, являются: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</w:t>
      </w:r>
      <w:r w:rsidR="00D14B26" w:rsidRPr="00AD6FF8">
        <w:rPr>
          <w:rFonts w:ascii="Times New Roman" w:hAnsi="Times New Roman" w:cs="Times New Roman"/>
          <w:sz w:val="24"/>
          <w:szCs w:val="24"/>
        </w:rPr>
        <w:t>.1. Подготовка и выдача материалов, содержащихся в проектной документации, в том числе: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пояснительной записки;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схемы планировочной организации</w:t>
      </w:r>
      <w:r w:rsidR="008F0329">
        <w:rPr>
          <w:rFonts w:ascii="Times New Roman" w:hAnsi="Times New Roman" w:cs="Times New Roman"/>
          <w:sz w:val="24"/>
          <w:szCs w:val="24"/>
        </w:rPr>
        <w:t xml:space="preserve"> земельного участка, выполненной</w:t>
      </w:r>
      <w:r w:rsidRPr="00AD6FF8">
        <w:rPr>
          <w:rFonts w:ascii="Times New Roman" w:hAnsi="Times New Roman" w:cs="Times New Roman"/>
          <w:sz w:val="24"/>
          <w:szCs w:val="24"/>
        </w:rPr>
        <w:t xml:space="preserve">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схемы планировочной организации земельного участка,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подтверждающая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>- схемы, отображающие архитектурные решения;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сведений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проекта организации строительства объекта капитального строительства;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проекта организации работ по сносу или демонтажу объектов капитального строительства, их частей;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схемы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Данные услуги предоставляются проектными организациями, имеющими свидетельство о допуске к данным видам работ, выданное в установленном порядке саморегулируемой организацией.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В результате предоставления данных услуг заявителю выдается оформленная в установленном порядке проектная документация объекта капитального строительства.</w:t>
      </w:r>
    </w:p>
    <w:p w:rsidR="00D14B26" w:rsidRPr="00AD6FF8" w:rsidRDefault="00F438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.2. Экспертиза проектной документации в случаях, предусмотренных </w:t>
      </w:r>
      <w:hyperlink r:id="rId34" w:history="1"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статьей 49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Данные услуги предоставляются юридическими лицами, аккредитованными на право проведения экспертизы проектной документации.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В результате предоставления данных услуг заявителю выдается положительное заключение экспертизы проектной документации.</w:t>
      </w:r>
    </w:p>
    <w:p w:rsidR="00D14B26" w:rsidRPr="00AD6FF8" w:rsidRDefault="00F438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2.14</w:t>
      </w:r>
      <w:r w:rsidR="00D14B26" w:rsidRPr="00AD6FF8">
        <w:rPr>
          <w:rFonts w:ascii="Times New Roman" w:hAnsi="Times New Roman" w:cs="Times New Roman"/>
          <w:sz w:val="24"/>
          <w:szCs w:val="24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минут.</w:t>
      </w:r>
    </w:p>
    <w:p w:rsidR="00D14B26" w:rsidRPr="00AD6FF8" w:rsidRDefault="00F438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2.15</w:t>
      </w:r>
      <w:r w:rsidR="00D14B26" w:rsidRPr="00AD6FF8">
        <w:rPr>
          <w:rFonts w:ascii="Times New Roman" w:hAnsi="Times New Roman" w:cs="Times New Roman"/>
          <w:sz w:val="24"/>
          <w:szCs w:val="24"/>
        </w:rPr>
        <w:t>. Срок регистрации запроса заявителя о предоставлении муниципальной услуги.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Заявление о предоставлении муниципальной услуги регистрируется в </w:t>
      </w:r>
      <w:r w:rsidR="003B1277"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в день поступления заявления.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Срок регистрации предоставленных заявителем документов и заявления о предоставлении муниципальной услуги в </w:t>
      </w:r>
      <w:r w:rsidR="003B1277"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не </w:t>
      </w:r>
      <w:r w:rsidRPr="001678CD">
        <w:rPr>
          <w:rFonts w:ascii="Times New Roman" w:hAnsi="Times New Roman" w:cs="Times New Roman"/>
          <w:sz w:val="24"/>
          <w:szCs w:val="24"/>
        </w:rPr>
        <w:t>превышает 60 минут</w:t>
      </w:r>
      <w:r w:rsidRPr="00AD6FF8">
        <w:rPr>
          <w:rFonts w:ascii="Times New Roman" w:hAnsi="Times New Roman" w:cs="Times New Roman"/>
          <w:sz w:val="24"/>
          <w:szCs w:val="24"/>
        </w:rPr>
        <w:t>, в случае если заявитель предоставил правильно оформленный и полный комплект документов.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>2.16. Здание, в котором предоставляется муниципальная услуга, должно быть расположено с учетом пешеходной доступности для заявителей от остановок общественного транспорта, оборудовано отдельным входом для свободного доступа заявителей.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>Здание должно быть оборудовано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>Помещения для предоставления муниципальной услуги размещаются преимущественно на нижних этажах зданий или в отдельно стоящих зданиях.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оборудуются: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>пандусами, расширенными проходами, тактильными полосами</w:t>
      </w:r>
      <w:r w:rsidRPr="00973D30">
        <w:rPr>
          <w:rFonts w:ascii="Times New Roman" w:hAnsi="Times New Roman" w:cs="Times New Roman"/>
          <w:sz w:val="24"/>
          <w:szCs w:val="24"/>
        </w:rPr>
        <w:br/>
        <w:t>по путям движения, позволяющими обеспечить беспрепятственный доступ инвалидов;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>соответствующими указателями с автономными источниками бесперебойного питания;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>контрастной маркировкой ступеней по пути движения;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>информационной мнемосхемой (тактильной схемой движения);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>тактильными табличками с надписями, дублированными шрифтом Брайля.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>Лестницы, находящиеся по пути движения в помещение для предоставления муниципальной услуги оборудуются: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>тактильными полосами;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>контрастной маркировкой крайних ступеней;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>поручнями с двух сторон, с тактильными полосами, нанесенными на поручни, с тактильно-выпуклым шрифтом и шрифтом Брайля с указанием этажа;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>тактильными табличками с указанием этажей, дублированными шрифтом Брайля.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3D30">
        <w:rPr>
          <w:rFonts w:ascii="Times New Roman" w:hAnsi="Times New Roman" w:cs="Times New Roman"/>
          <w:sz w:val="24"/>
          <w:szCs w:val="24"/>
        </w:rPr>
        <w:t xml:space="preserve">Места предоставления муниципальной услуги должны соответствовать требованиям к </w:t>
      </w:r>
      <w:r w:rsidRPr="00973D30">
        <w:rPr>
          <w:rFonts w:ascii="Times New Roman" w:hAnsi="Times New Roman" w:cs="Times New Roman"/>
          <w:sz w:val="24"/>
          <w:szCs w:val="24"/>
        </w:rPr>
        <w:lastRenderedPageBreak/>
        <w:t>местам обслуживания маломобильных групп населения, к внутреннему оборудованию и устройствам в помещении, к санитарно-бытовым помещениям для инвалидов, к путям движения в помещении и залах обслуживания, к лестницам и пандусам</w:t>
      </w:r>
      <w:r w:rsidRPr="00973D30">
        <w:rPr>
          <w:rFonts w:ascii="Times New Roman" w:hAnsi="Times New Roman" w:cs="Times New Roman"/>
          <w:sz w:val="24"/>
          <w:szCs w:val="24"/>
        </w:rPr>
        <w:br/>
        <w:t>в помещении, к лифтам, подъемным платформам для инвалидов,</w:t>
      </w:r>
      <w:r w:rsidRPr="00973D30">
        <w:rPr>
          <w:rFonts w:ascii="Times New Roman" w:hAnsi="Times New Roman" w:cs="Times New Roman"/>
          <w:sz w:val="24"/>
          <w:szCs w:val="24"/>
        </w:rPr>
        <w:br/>
        <w:t>к аудиовизуальным и информационным системам, доступным для инвалидов.</w:t>
      </w:r>
      <w:proofErr w:type="gramEnd"/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>На видном месте в здании располагаются схемы размещения средств пожаротушения и путей эвакуации.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 xml:space="preserve">Вход в здание должен быть оборудован информационной табличкой (вывеской), содержащей информацию о наименовании, местонахождении, режиме работы, а также о телефонных номерах справочной службы. </w:t>
      </w:r>
    </w:p>
    <w:p w:rsid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3D30">
        <w:rPr>
          <w:rFonts w:ascii="Times New Roman" w:hAnsi="Times New Roman" w:cs="Times New Roman"/>
          <w:sz w:val="24"/>
          <w:szCs w:val="24"/>
        </w:rPr>
        <w:t>Все помещения, в которых предоставляется муниципальная услуга, должны соответствовать санитарно-эпидемиологическим требованиям, правилам пожарной бе</w:t>
      </w:r>
      <w:r>
        <w:rPr>
          <w:rFonts w:ascii="Times New Roman" w:hAnsi="Times New Roman" w:cs="Times New Roman"/>
          <w:sz w:val="24"/>
          <w:szCs w:val="24"/>
        </w:rPr>
        <w:t>зопасности, нормам охраны труда.</w:t>
      </w:r>
    </w:p>
    <w:p w:rsidR="00973D30" w:rsidRPr="00973D30" w:rsidRDefault="00973D30" w:rsidP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редакции постановления от 02.12.2015 №328)</w:t>
      </w:r>
    </w:p>
    <w:p w:rsidR="00D14B26" w:rsidRPr="00AD6FF8" w:rsidRDefault="00AA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2.17</w:t>
      </w:r>
      <w:r w:rsidR="00D14B26" w:rsidRPr="00AD6FF8">
        <w:rPr>
          <w:rFonts w:ascii="Times New Roman" w:hAnsi="Times New Roman" w:cs="Times New Roman"/>
          <w:sz w:val="24"/>
          <w:szCs w:val="24"/>
        </w:rPr>
        <w:t>. Показателями доступности и качества муниципальной услуги.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Показатели доступности предоставления муниципальной услуги: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-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официальном интернет-сайте Администрации города, на сайте региональной информационной системы "Портал государственных услуг Ханты-Мансийского автономного округа - Югры" http://86.gosuslugi.ru, в федеральной государственной информационной системе "Единый портал государственных услуг (функций)" http://gosuslugi.ru, в МФЦ;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доступность информирования заявителей в форме индивидуального, публичного информирования о порядке, стандарте, сроках предоставления муниципальной услуги;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возможность получения муниципальной услуги в МФЦ.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Показатели качества предоставления муниципальной услуги: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соблюдение сроков исполнения административных процедур;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соблюдение времени ожидания в очереди при подаче запроса и при получении результата предоставления муниципальной услуги;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соблюдение графика работы с заявителями по предоставлению муниципальной услуги.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BF1" w:rsidRDefault="00D21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5" w:name="Par256"/>
      <w:bookmarkEnd w:id="15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3. Состав, последовательность и сроки выполнения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административных процедур, требования к порядку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их выполнения, в том числе особенности выполнения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административных процедур в электронной форме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3.1. Предоставление муниципальной услуги "Выдача разрешений на строительство (за исключением случаев, предусмотренных Градостроительным </w:t>
      </w:r>
      <w:hyperlink r:id="rId35" w:history="1">
        <w:r w:rsidRPr="00D21B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Российской Федерации, иными федеральными законами), реконструкции объектов капитального строительства, расположенных на территории муниципального образования </w:t>
      </w:r>
      <w:r w:rsidR="00AA243D"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gramStart"/>
      <w:r w:rsidR="00AA243D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A21F08">
        <w:rPr>
          <w:rFonts w:ascii="Times New Roman" w:hAnsi="Times New Roman" w:cs="Times New Roman"/>
          <w:sz w:val="24"/>
          <w:szCs w:val="24"/>
        </w:rPr>
        <w:t>»</w:t>
      </w:r>
      <w:r w:rsidRPr="00AD6FF8">
        <w:rPr>
          <w:rFonts w:ascii="Times New Roman" w:hAnsi="Times New Roman" w:cs="Times New Roman"/>
          <w:sz w:val="24"/>
          <w:szCs w:val="24"/>
        </w:rPr>
        <w:t xml:space="preserve"> включает в себя следующие административные процедуры:</w:t>
      </w:r>
    </w:p>
    <w:p w:rsidR="00AA243D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прием и регистрация заявлений о выдаче разрешения на строительство, реконструкцию объектов капитального строительства, разрешения на строительство с продленным сроком действия, разрешения на строительство с внесенными изменениями</w:t>
      </w:r>
      <w:r w:rsidR="00AA243D">
        <w:rPr>
          <w:rFonts w:ascii="Times New Roman" w:hAnsi="Times New Roman" w:cs="Times New Roman"/>
          <w:sz w:val="24"/>
          <w:szCs w:val="24"/>
        </w:rPr>
        <w:t>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истребование документов, находящихся в распоряжении государственных органов, органов местного самоуправления, подведомственных государственным органам или органам местного самоупра</w:t>
      </w:r>
      <w:r w:rsidR="00AA243D">
        <w:rPr>
          <w:rFonts w:ascii="Times New Roman" w:hAnsi="Times New Roman" w:cs="Times New Roman"/>
          <w:sz w:val="24"/>
          <w:szCs w:val="24"/>
        </w:rPr>
        <w:t xml:space="preserve">вления организациях, и подлежащих </w:t>
      </w:r>
      <w:r w:rsidRPr="00AD6FF8">
        <w:rPr>
          <w:rFonts w:ascii="Times New Roman" w:hAnsi="Times New Roman" w:cs="Times New Roman"/>
          <w:sz w:val="24"/>
          <w:szCs w:val="24"/>
        </w:rPr>
        <w:t>получению в рамках межведомственного информационного взаимодействия;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рассмотрение заявлений о выдаче разрешений, предоставленных документов и принятие решения о выдаче соответствующего разрешения либо мотивированного отказа в </w:t>
      </w:r>
      <w:r w:rsidRPr="00AD6FF8">
        <w:rPr>
          <w:rFonts w:ascii="Times New Roman" w:hAnsi="Times New Roman" w:cs="Times New Roman"/>
          <w:sz w:val="24"/>
          <w:szCs w:val="24"/>
        </w:rPr>
        <w:lastRenderedPageBreak/>
        <w:t>выдаче такого разрешения;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выдача разрешения на строительство, реконструкцию объектов капитального строительс</w:t>
      </w:r>
      <w:r w:rsidR="00A21F08">
        <w:rPr>
          <w:rFonts w:ascii="Times New Roman" w:hAnsi="Times New Roman" w:cs="Times New Roman"/>
          <w:sz w:val="24"/>
          <w:szCs w:val="24"/>
        </w:rPr>
        <w:t>тва, разрешения на строительство</w:t>
      </w:r>
      <w:r w:rsidRPr="00AD6FF8">
        <w:rPr>
          <w:rFonts w:ascii="Times New Roman" w:hAnsi="Times New Roman" w:cs="Times New Roman"/>
          <w:sz w:val="24"/>
          <w:szCs w:val="24"/>
        </w:rPr>
        <w:t xml:space="preserve"> с продленным сроком действия разрешения на строительство с внесенными изменениями, а также разрешения на ввод объектов в эксплуатацию или мотивированного отказа в выдаче такого разрешения.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3.2. Прием и регистрация заявлений о выдаче разрешения на строительство, реконструкцию объектов капитального строительства, разрешения на строительство с продленным сроком действия, разрешения на строительство с внесенными изменениями.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Юридическим фактом, являющимся основанием для начала административной процедуры, является заявление заявителя о предоставлении муниципальной услуги.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Обращение заявителей может осуществляться в очной и заочной форме подачи заявления о предоставлении муниципальной услуги и иных необходимых документов.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Очная форма подачи документов - подача заявления о предоставлении муниципальной услуги при личном приеме в порядке общей очереди в приемные часы. При очной форме подачи документов заявитель подает заявление о предоставлении муниципальной услуги, а также документы, указанные </w:t>
      </w:r>
      <w:r w:rsidRPr="00D21BF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в </w:t>
      </w:r>
      <w:hyperlink w:anchor="Par172" w:history="1">
        <w:r w:rsidRPr="00D21BF1">
          <w:rPr>
            <w:rFonts w:ascii="Times New Roman" w:hAnsi="Times New Roman" w:cs="Times New Roman"/>
            <w:color w:val="1F497D" w:themeColor="text2"/>
            <w:sz w:val="24"/>
            <w:szCs w:val="24"/>
          </w:rPr>
          <w:t xml:space="preserve">пункте </w:t>
        </w:r>
        <w:r w:rsidR="00AA243D" w:rsidRPr="00D21BF1">
          <w:rPr>
            <w:rFonts w:ascii="Times New Roman" w:hAnsi="Times New Roman" w:cs="Times New Roman"/>
            <w:color w:val="1F497D" w:themeColor="text2"/>
            <w:sz w:val="24"/>
            <w:szCs w:val="24"/>
          </w:rPr>
          <w:t>2.7</w:t>
        </w:r>
      </w:hyperlink>
      <w:r w:rsidR="00D21BF1">
        <w:rPr>
          <w:color w:val="1F497D" w:themeColor="text2"/>
        </w:rPr>
        <w:t xml:space="preserve"> </w:t>
      </w:r>
      <w:r w:rsidR="00D21BF1" w:rsidRPr="00D21BF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настоящего </w:t>
      </w:r>
      <w:r w:rsidR="00A21F08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административного </w:t>
      </w:r>
      <w:r w:rsidR="00D21BF1" w:rsidRPr="00D21BF1">
        <w:rPr>
          <w:rFonts w:ascii="Times New Roman" w:hAnsi="Times New Roman" w:cs="Times New Roman"/>
          <w:color w:val="1F497D" w:themeColor="text2"/>
          <w:sz w:val="24"/>
          <w:szCs w:val="24"/>
        </w:rPr>
        <w:t>регламента</w:t>
      </w:r>
      <w:r w:rsidRPr="00D21BF1">
        <w:rPr>
          <w:rFonts w:ascii="Times New Roman" w:hAnsi="Times New Roman" w:cs="Times New Roman"/>
          <w:color w:val="1F497D" w:themeColor="text2"/>
          <w:sz w:val="24"/>
          <w:szCs w:val="24"/>
        </w:rPr>
        <w:t>,</w:t>
      </w:r>
      <w:r w:rsidRPr="00AD6FF8">
        <w:rPr>
          <w:rFonts w:ascii="Times New Roman" w:hAnsi="Times New Roman" w:cs="Times New Roman"/>
          <w:sz w:val="24"/>
          <w:szCs w:val="24"/>
        </w:rPr>
        <w:t xml:space="preserve"> в бумажном виде, то есть документы установленной формы, сформированные на бумажном носителе.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Заочная форма подачи документов - направление заявления о предоставлении муниципальной услуги и иных документов в бумажном виде по почте заказным письмом либо, при наличии технической возможности, в электр</w:t>
      </w:r>
      <w:r w:rsidR="00A21F08">
        <w:rPr>
          <w:rFonts w:ascii="Times New Roman" w:hAnsi="Times New Roman" w:cs="Times New Roman"/>
          <w:sz w:val="24"/>
          <w:szCs w:val="24"/>
        </w:rPr>
        <w:t>онном виде через интернет-сайт «</w:t>
      </w:r>
      <w:r w:rsidRPr="00AD6FF8">
        <w:rPr>
          <w:rFonts w:ascii="Times New Roman" w:hAnsi="Times New Roman" w:cs="Times New Roman"/>
          <w:sz w:val="24"/>
          <w:szCs w:val="24"/>
        </w:rPr>
        <w:t>Портал государственных услуг Ханты-Мансийс</w:t>
      </w:r>
      <w:r w:rsidR="00A21F08">
        <w:rPr>
          <w:rFonts w:ascii="Times New Roman" w:hAnsi="Times New Roman" w:cs="Times New Roman"/>
          <w:sz w:val="24"/>
          <w:szCs w:val="24"/>
        </w:rPr>
        <w:t xml:space="preserve">кого автономного округа – Югры» </w:t>
      </w:r>
      <w:proofErr w:type="spellStart"/>
      <w:r w:rsidRPr="00AD6FF8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D6FF8">
        <w:rPr>
          <w:rFonts w:ascii="Times New Roman" w:hAnsi="Times New Roman" w:cs="Times New Roman"/>
          <w:sz w:val="24"/>
          <w:szCs w:val="24"/>
        </w:rPr>
        <w:t>://86.gosuslugi.ru.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 направлении пакета документов по почте, днем регистрации заявления является день получения письма в департаменте.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При направлении пакета документов через Портал в электронном виде, днем получения заявления является день регистрации заявления на </w:t>
      </w:r>
      <w:r w:rsidR="00AA243D">
        <w:rPr>
          <w:rFonts w:ascii="Times New Roman" w:hAnsi="Times New Roman" w:cs="Times New Roman"/>
          <w:sz w:val="24"/>
          <w:szCs w:val="24"/>
        </w:rPr>
        <w:t xml:space="preserve">Региональном </w:t>
      </w:r>
      <w:r w:rsidRPr="00AD6FF8">
        <w:rPr>
          <w:rFonts w:ascii="Times New Roman" w:hAnsi="Times New Roman" w:cs="Times New Roman"/>
          <w:sz w:val="24"/>
          <w:szCs w:val="24"/>
        </w:rPr>
        <w:t xml:space="preserve">Портале. В случае регистрации такого заявления в нерабочее время (с 17.00 до 09.00), в выходные и праздничные дни, днем получения заявления в </w:t>
      </w:r>
      <w:r w:rsidR="00AA243D"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является рабочий день, следующий за указанными датами.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При очной подаче документов, </w:t>
      </w:r>
      <w:r w:rsidR="00AA243D">
        <w:rPr>
          <w:rFonts w:ascii="Times New Roman" w:hAnsi="Times New Roman" w:cs="Times New Roman"/>
          <w:sz w:val="24"/>
          <w:szCs w:val="24"/>
        </w:rPr>
        <w:t>должностное лицо администрации поселения,</w:t>
      </w:r>
      <w:r w:rsidRPr="00AD6FF8">
        <w:rPr>
          <w:rFonts w:ascii="Times New Roman" w:hAnsi="Times New Roman" w:cs="Times New Roman"/>
          <w:sz w:val="24"/>
          <w:szCs w:val="24"/>
        </w:rPr>
        <w:t xml:space="preserve"> осуществляет следующие действия: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устанавливает личность заявителя на основании предъявленного документа, при необходимости запрашивает у заявителя доверенность или иной документ на осуществление действий от имени получателя услуги;</w:t>
      </w:r>
    </w:p>
    <w:p w:rsidR="000854F3" w:rsidRPr="00AD6FF8" w:rsidRDefault="00D14B26" w:rsidP="000854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проверяет правильность оформления заявления;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</w:t>
      </w:r>
      <w:r w:rsidR="000854F3">
        <w:rPr>
          <w:rFonts w:ascii="Times New Roman" w:hAnsi="Times New Roman" w:cs="Times New Roman"/>
          <w:sz w:val="24"/>
          <w:szCs w:val="24"/>
        </w:rPr>
        <w:t>проводит проверку наличия документов, необходимых для принятия решения о выдаче разрешения на строительство</w:t>
      </w:r>
      <w:r w:rsidRPr="00AD6FF8">
        <w:rPr>
          <w:rFonts w:ascii="Times New Roman" w:hAnsi="Times New Roman" w:cs="Times New Roman"/>
          <w:sz w:val="24"/>
          <w:szCs w:val="24"/>
        </w:rPr>
        <w:t>;</w:t>
      </w:r>
    </w:p>
    <w:p w:rsidR="00D14B26" w:rsidRPr="008E6067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принимает решение о приеме у заявителя </w:t>
      </w:r>
      <w:r w:rsidRPr="008E6067">
        <w:rPr>
          <w:rFonts w:ascii="Times New Roman" w:hAnsi="Times New Roman" w:cs="Times New Roman"/>
          <w:sz w:val="24"/>
          <w:szCs w:val="24"/>
        </w:rPr>
        <w:t>предоставленных документов или решение об отказе в приеме документов по основаниям, указанным в</w:t>
      </w:r>
      <w:r w:rsidR="000854F3" w:rsidRPr="008E6067">
        <w:rPr>
          <w:rFonts w:ascii="Times New Roman" w:hAnsi="Times New Roman" w:cs="Times New Roman"/>
          <w:sz w:val="24"/>
          <w:szCs w:val="24"/>
        </w:rPr>
        <w:t xml:space="preserve"> пункте 2.10 настоящего регламента</w:t>
      </w:r>
      <w:r w:rsidRPr="008E6067">
        <w:rPr>
          <w:rFonts w:ascii="Times New Roman" w:hAnsi="Times New Roman" w:cs="Times New Roman"/>
          <w:sz w:val="24"/>
          <w:szCs w:val="24"/>
        </w:rPr>
        <w:t>;</w:t>
      </w:r>
    </w:p>
    <w:p w:rsidR="00D14B26" w:rsidRPr="008E6067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6067">
        <w:rPr>
          <w:rFonts w:ascii="Times New Roman" w:hAnsi="Times New Roman" w:cs="Times New Roman"/>
          <w:sz w:val="24"/>
          <w:szCs w:val="24"/>
        </w:rPr>
        <w:t>- выдает заявителю расписку-уведомление с описью предоставленных документов и датой их принятия, регистрирует принятое заявление и документы.</w:t>
      </w:r>
    </w:p>
    <w:p w:rsidR="00D14B26" w:rsidRPr="008E6067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6067">
        <w:rPr>
          <w:rFonts w:ascii="Times New Roman" w:hAnsi="Times New Roman" w:cs="Times New Roman"/>
          <w:sz w:val="24"/>
          <w:szCs w:val="24"/>
        </w:rPr>
        <w:t>Максимальная продолжительность административной процедуры составляет 60 минут.</w:t>
      </w:r>
    </w:p>
    <w:p w:rsidR="00D14B26" w:rsidRPr="008E6067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6067">
        <w:rPr>
          <w:rFonts w:ascii="Times New Roman" w:hAnsi="Times New Roman" w:cs="Times New Roman"/>
          <w:sz w:val="24"/>
          <w:szCs w:val="24"/>
        </w:rPr>
        <w:t xml:space="preserve">Если заявитель обратился заочно, </w:t>
      </w:r>
      <w:r w:rsidR="000854F3" w:rsidRPr="008E6067">
        <w:rPr>
          <w:rFonts w:ascii="Times New Roman" w:hAnsi="Times New Roman" w:cs="Times New Roman"/>
          <w:sz w:val="24"/>
          <w:szCs w:val="24"/>
        </w:rPr>
        <w:t>должностное лицо администрации поселения</w:t>
      </w:r>
      <w:r w:rsidRPr="008E6067">
        <w:rPr>
          <w:rFonts w:ascii="Times New Roman" w:hAnsi="Times New Roman" w:cs="Times New Roman"/>
          <w:sz w:val="24"/>
          <w:szCs w:val="24"/>
        </w:rPr>
        <w:t>,  осуществляет следующие действия:</w:t>
      </w:r>
    </w:p>
    <w:p w:rsidR="00D14B26" w:rsidRPr="008E6067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6067">
        <w:rPr>
          <w:rFonts w:ascii="Times New Roman" w:hAnsi="Times New Roman" w:cs="Times New Roman"/>
          <w:sz w:val="24"/>
          <w:szCs w:val="24"/>
        </w:rPr>
        <w:t>- регистрирует его под индивидуальным порядковым номером в день поступления документов в информационную систему (в рабочие дни);</w:t>
      </w:r>
    </w:p>
    <w:p w:rsidR="00D14B26" w:rsidRPr="008E6067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6067">
        <w:rPr>
          <w:rFonts w:ascii="Times New Roman" w:hAnsi="Times New Roman" w:cs="Times New Roman"/>
          <w:sz w:val="24"/>
          <w:szCs w:val="24"/>
        </w:rPr>
        <w:t>- проверяет правильность оформления заявления;</w:t>
      </w:r>
    </w:p>
    <w:p w:rsidR="00D14B26" w:rsidRPr="008E6067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6067">
        <w:rPr>
          <w:rFonts w:ascii="Times New Roman" w:hAnsi="Times New Roman" w:cs="Times New Roman"/>
          <w:sz w:val="24"/>
          <w:szCs w:val="24"/>
        </w:rPr>
        <w:t xml:space="preserve">- </w:t>
      </w:r>
      <w:r w:rsidR="000854F3" w:rsidRPr="008E6067">
        <w:rPr>
          <w:rFonts w:ascii="Times New Roman" w:hAnsi="Times New Roman" w:cs="Times New Roman"/>
          <w:sz w:val="24"/>
          <w:szCs w:val="24"/>
        </w:rPr>
        <w:t>проводит проверку наличия документов, необходимых для принятия решения о выдаче разрешения на строительство</w:t>
      </w:r>
      <w:r w:rsidRPr="008E6067">
        <w:rPr>
          <w:rFonts w:ascii="Times New Roman" w:hAnsi="Times New Roman" w:cs="Times New Roman"/>
          <w:sz w:val="24"/>
          <w:szCs w:val="24"/>
        </w:rPr>
        <w:t>;</w:t>
      </w:r>
    </w:p>
    <w:p w:rsidR="00D14B26" w:rsidRPr="008E6067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6067">
        <w:rPr>
          <w:rFonts w:ascii="Times New Roman" w:hAnsi="Times New Roman" w:cs="Times New Roman"/>
          <w:sz w:val="24"/>
          <w:szCs w:val="24"/>
        </w:rPr>
        <w:t>- отправляет заявителю уведомление с описью принятых документов и датой их принятия либо с отказом в принятии документов.</w:t>
      </w:r>
    </w:p>
    <w:p w:rsidR="00D14B26" w:rsidRPr="00D21BF1" w:rsidRDefault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921" w:history="1">
        <w:r w:rsidR="00D14B26" w:rsidRPr="008E6067">
          <w:rPr>
            <w:rFonts w:ascii="Times New Roman" w:hAnsi="Times New Roman" w:cs="Times New Roman"/>
            <w:sz w:val="24"/>
            <w:szCs w:val="24"/>
          </w:rPr>
          <w:t>Расписка-уведомление</w:t>
        </w:r>
      </w:hyperlink>
      <w:r w:rsidR="00D14B26" w:rsidRPr="008E6067">
        <w:rPr>
          <w:rFonts w:ascii="Times New Roman" w:hAnsi="Times New Roman" w:cs="Times New Roman"/>
          <w:sz w:val="24"/>
          <w:szCs w:val="24"/>
        </w:rPr>
        <w:t xml:space="preserve"> о получении документов для предоставления муниципальной услуги (отказе в приеме документов) оформляется согласно </w:t>
      </w:r>
      <w:r w:rsidR="00D21BF1" w:rsidRPr="008E6067">
        <w:rPr>
          <w:rFonts w:ascii="Times New Roman" w:hAnsi="Times New Roman" w:cs="Times New Roman"/>
          <w:sz w:val="24"/>
          <w:szCs w:val="24"/>
        </w:rPr>
        <w:t>приложению 6</w:t>
      </w:r>
      <w:r w:rsidR="00D14B26" w:rsidRPr="008E6067">
        <w:rPr>
          <w:rFonts w:ascii="Times New Roman" w:hAnsi="Times New Roman" w:cs="Times New Roman"/>
          <w:sz w:val="24"/>
          <w:szCs w:val="24"/>
        </w:rPr>
        <w:t xml:space="preserve"> к настоящему регламенту и направляется заявителю не позднее дня, следующего за днем поступления</w:t>
      </w:r>
      <w:r w:rsidR="00D14B26" w:rsidRPr="00D21BF1">
        <w:rPr>
          <w:rFonts w:ascii="Times New Roman" w:hAnsi="Times New Roman" w:cs="Times New Roman"/>
          <w:sz w:val="24"/>
          <w:szCs w:val="24"/>
        </w:rPr>
        <w:t xml:space="preserve"> заявления, способом, который использовал заявитель.</w:t>
      </w:r>
    </w:p>
    <w:p w:rsidR="00D14B26" w:rsidRPr="00D21BF1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BF1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D21BF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21BF1">
        <w:rPr>
          <w:rFonts w:ascii="Times New Roman" w:hAnsi="Times New Roman" w:cs="Times New Roman"/>
          <w:sz w:val="24"/>
          <w:szCs w:val="24"/>
        </w:rPr>
        <w:t xml:space="preserve"> если заявитель предоставил не все документы, указанные в </w:t>
      </w:r>
      <w:hyperlink w:anchor="Par138" w:history="1">
        <w:r w:rsidRPr="00D21BF1">
          <w:rPr>
            <w:rFonts w:ascii="Times New Roman" w:hAnsi="Times New Roman" w:cs="Times New Roman"/>
            <w:sz w:val="24"/>
            <w:szCs w:val="24"/>
          </w:rPr>
          <w:t>пункте 2.7</w:t>
        </w:r>
      </w:hyperlink>
      <w:r w:rsidRPr="00D21BF1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</w:t>
      </w:r>
      <w:r w:rsidR="000854F3" w:rsidRPr="00D21BF1">
        <w:rPr>
          <w:rFonts w:ascii="Times New Roman" w:hAnsi="Times New Roman" w:cs="Times New Roman"/>
          <w:sz w:val="24"/>
          <w:szCs w:val="24"/>
        </w:rPr>
        <w:t>должностное лицо администрации поселения</w:t>
      </w:r>
      <w:r w:rsidRPr="00D21BF1">
        <w:rPr>
          <w:rFonts w:ascii="Times New Roman" w:hAnsi="Times New Roman" w:cs="Times New Roman"/>
          <w:sz w:val="24"/>
          <w:szCs w:val="24"/>
        </w:rPr>
        <w:t xml:space="preserve">, передает комплект документов </w:t>
      </w:r>
      <w:r w:rsidR="000854F3" w:rsidRPr="00D21BF1">
        <w:rPr>
          <w:rFonts w:ascii="Times New Roman" w:hAnsi="Times New Roman" w:cs="Times New Roman"/>
          <w:sz w:val="24"/>
          <w:szCs w:val="24"/>
        </w:rPr>
        <w:t>специалисту администрации</w:t>
      </w:r>
      <w:r w:rsidRPr="00D21BF1">
        <w:rPr>
          <w:rFonts w:ascii="Times New Roman" w:hAnsi="Times New Roman" w:cs="Times New Roman"/>
          <w:sz w:val="24"/>
          <w:szCs w:val="24"/>
        </w:rPr>
        <w:t xml:space="preserve">, уполномоченному на межведомственное взаимодействие, для направления межведомственных запросов в органы, указанные в </w:t>
      </w:r>
      <w:r w:rsidR="000854F3" w:rsidRPr="00D21BF1">
        <w:rPr>
          <w:rFonts w:ascii="Times New Roman" w:hAnsi="Times New Roman" w:cs="Times New Roman"/>
          <w:sz w:val="24"/>
          <w:szCs w:val="24"/>
        </w:rPr>
        <w:t xml:space="preserve">пункте </w:t>
      </w:r>
      <w:hyperlink w:anchor="Par98" w:history="1">
        <w:r w:rsidR="000854F3" w:rsidRPr="00D21BF1">
          <w:rPr>
            <w:rFonts w:ascii="Times New Roman" w:hAnsi="Times New Roman" w:cs="Times New Roman"/>
            <w:sz w:val="24"/>
            <w:szCs w:val="24"/>
          </w:rPr>
          <w:t>2.2.4</w:t>
        </w:r>
      </w:hyperlink>
      <w:r w:rsidRPr="00D21BF1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является прием и регистрация документов, предоставленных заявителем, либо уведомление заявителя о необходимости переоформления предоставленного заявления (исправления или доукомплектования документов), либо направление заявителю уведомления о возврате предоставленных документов с мотивированным объяснением причин отказа в рассмотрении заявления по существу.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3.3. Истребование документов (сведений), находящихся в распоряжении государственных органов, органов местного самоуправления, подведомственных государственным органам или органам местного самоуправления, организациях, и подлежащих получению в рамках межведомственного информационного взаимодействия.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Юридическим основанием для начала процедуры осуществления межведомственных запросов я</w:t>
      </w:r>
      <w:r w:rsidR="00BA18A2">
        <w:rPr>
          <w:rFonts w:ascii="Times New Roman" w:hAnsi="Times New Roman" w:cs="Times New Roman"/>
          <w:sz w:val="24"/>
          <w:szCs w:val="24"/>
        </w:rPr>
        <w:t>вляется получение специалистом администрации</w:t>
      </w:r>
      <w:r w:rsidRPr="00AD6FF8">
        <w:rPr>
          <w:rFonts w:ascii="Times New Roman" w:hAnsi="Times New Roman" w:cs="Times New Roman"/>
          <w:sz w:val="24"/>
          <w:szCs w:val="24"/>
        </w:rPr>
        <w:t xml:space="preserve">, уполномоченным на межведомственное взаимодействие, документов и информации для направления межведомственных запросов о получении документов, указанных в </w:t>
      </w:r>
      <w:r w:rsidR="00BA18A2">
        <w:rPr>
          <w:rFonts w:ascii="Times New Roman" w:hAnsi="Times New Roman" w:cs="Times New Roman"/>
          <w:sz w:val="24"/>
          <w:szCs w:val="24"/>
        </w:rPr>
        <w:t>пункте 2.7.</w:t>
      </w:r>
      <w:r w:rsidR="00D35E08">
        <w:rPr>
          <w:rFonts w:ascii="Times New Roman" w:hAnsi="Times New Roman" w:cs="Times New Roman"/>
          <w:sz w:val="24"/>
          <w:szCs w:val="24"/>
        </w:rPr>
        <w:t>3</w:t>
      </w:r>
      <w:r w:rsidR="00BA18A2">
        <w:rPr>
          <w:rFonts w:ascii="Times New Roman" w:hAnsi="Times New Roman" w:cs="Times New Roman"/>
          <w:sz w:val="24"/>
          <w:szCs w:val="24"/>
        </w:rPr>
        <w:t xml:space="preserve"> на</w:t>
      </w:r>
      <w:r w:rsidRPr="00AD6FF8">
        <w:rPr>
          <w:rFonts w:ascii="Times New Roman" w:hAnsi="Times New Roman" w:cs="Times New Roman"/>
          <w:sz w:val="24"/>
          <w:szCs w:val="24"/>
        </w:rPr>
        <w:t>стоящего административного регламента.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BA18A2">
        <w:rPr>
          <w:rFonts w:ascii="Times New Roman" w:hAnsi="Times New Roman" w:cs="Times New Roman"/>
          <w:sz w:val="24"/>
          <w:szCs w:val="24"/>
        </w:rPr>
        <w:t>администрации</w:t>
      </w:r>
      <w:r w:rsidRPr="00AD6FF8">
        <w:rPr>
          <w:rFonts w:ascii="Times New Roman" w:hAnsi="Times New Roman" w:cs="Times New Roman"/>
          <w:sz w:val="24"/>
          <w:szCs w:val="24"/>
        </w:rPr>
        <w:t>, уполномоченный на межведомственное взаимодействие, в течение дня с момента поступления заявления, но не более 3-х дней, оформляет межведомственный запрос и направляет его в соответствующий орган.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Направление межведомственного запроса осуществляется по почте на бумажном носителе или через систему межведомственного электронного взаимодействия (далее - СМЭВ), подписанного усиленной квалифицированной электронной подписью специалиста, направившего запрос.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направлением запросов, получением ответов на запросы и своевременной передачей указанных ответов </w:t>
      </w:r>
      <w:r w:rsidR="00BA18A2">
        <w:rPr>
          <w:rFonts w:ascii="Times New Roman" w:hAnsi="Times New Roman" w:cs="Times New Roman"/>
          <w:sz w:val="24"/>
          <w:szCs w:val="24"/>
        </w:rPr>
        <w:t>должностному лицу 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, уполномоченному на принятие решения о выдаче муниципальной услуги, осуществляет специалист </w:t>
      </w:r>
      <w:r w:rsidR="00BA18A2">
        <w:rPr>
          <w:rFonts w:ascii="Times New Roman" w:hAnsi="Times New Roman" w:cs="Times New Roman"/>
          <w:sz w:val="24"/>
          <w:szCs w:val="24"/>
        </w:rPr>
        <w:t>администрации</w:t>
      </w:r>
      <w:r w:rsidRPr="00AD6FF8">
        <w:rPr>
          <w:rFonts w:ascii="Times New Roman" w:hAnsi="Times New Roman" w:cs="Times New Roman"/>
          <w:sz w:val="24"/>
          <w:szCs w:val="24"/>
        </w:rPr>
        <w:t>, уполномоченный на межведомственное взаимодействие.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если ответ на межведомственный запрос не был получен вовремя, специалист </w:t>
      </w:r>
      <w:r w:rsidR="00BA18A2">
        <w:rPr>
          <w:rFonts w:ascii="Times New Roman" w:hAnsi="Times New Roman" w:cs="Times New Roman"/>
          <w:sz w:val="24"/>
          <w:szCs w:val="24"/>
        </w:rPr>
        <w:t>администрации</w:t>
      </w:r>
      <w:r w:rsidRPr="00AD6FF8">
        <w:rPr>
          <w:rFonts w:ascii="Times New Roman" w:hAnsi="Times New Roman" w:cs="Times New Roman"/>
          <w:sz w:val="24"/>
          <w:szCs w:val="24"/>
        </w:rPr>
        <w:t>, уполномоченный на межведомственное взаимодействие, уведомляет заявителя о сложившейся ситуации способом, который использовал заявитель при обращении, либо по телефону, в частности: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о том, что заявителю не отказывается в предоставлении услуги;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о том, что ответственность за нарушение сроков направления ответа на межведомственный запрос лежит на должностных лицах органа, в который был направлен межведомственный запрос, в соответствии </w:t>
      </w:r>
      <w:r w:rsidRPr="00D21BF1">
        <w:rPr>
          <w:rFonts w:ascii="Times New Roman" w:hAnsi="Times New Roman" w:cs="Times New Roman"/>
          <w:sz w:val="24"/>
          <w:szCs w:val="24"/>
        </w:rPr>
        <w:t xml:space="preserve">с </w:t>
      </w:r>
      <w:hyperlink r:id="rId36" w:history="1">
        <w:r w:rsidRPr="00D21BF1">
          <w:rPr>
            <w:rFonts w:ascii="Times New Roman" w:hAnsi="Times New Roman" w:cs="Times New Roman"/>
            <w:sz w:val="24"/>
            <w:szCs w:val="24"/>
          </w:rPr>
          <w:t>частью 6 статьи 7.1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Фед</w:t>
      </w:r>
      <w:r w:rsidR="00BA18A2">
        <w:rPr>
          <w:rFonts w:ascii="Times New Roman" w:hAnsi="Times New Roman" w:cs="Times New Roman"/>
          <w:sz w:val="24"/>
          <w:szCs w:val="24"/>
        </w:rPr>
        <w:t>ерального закона от 27.07.2010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210-ФЗ;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о праве заявителя самостоятельно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предоставить соответствующий документ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При этом специалист </w:t>
      </w:r>
      <w:r w:rsidR="00BA18A2">
        <w:rPr>
          <w:rFonts w:ascii="Times New Roman" w:hAnsi="Times New Roman" w:cs="Times New Roman"/>
          <w:sz w:val="24"/>
          <w:szCs w:val="24"/>
        </w:rPr>
        <w:t>администрации</w:t>
      </w:r>
      <w:r w:rsidRPr="00AD6FF8">
        <w:rPr>
          <w:rFonts w:ascii="Times New Roman" w:hAnsi="Times New Roman" w:cs="Times New Roman"/>
          <w:sz w:val="24"/>
          <w:szCs w:val="24"/>
        </w:rPr>
        <w:t xml:space="preserve">, уполномоченный на межведомственное взаимодействие, уведомляет </w:t>
      </w:r>
      <w:r w:rsidR="00BA18A2">
        <w:rPr>
          <w:rFonts w:ascii="Times New Roman" w:hAnsi="Times New Roman" w:cs="Times New Roman"/>
          <w:sz w:val="24"/>
          <w:szCs w:val="24"/>
        </w:rPr>
        <w:t>должностное лицо 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D6FF8">
        <w:rPr>
          <w:rFonts w:ascii="Times New Roman" w:hAnsi="Times New Roman" w:cs="Times New Roman"/>
          <w:sz w:val="24"/>
          <w:szCs w:val="24"/>
        </w:rPr>
        <w:t>непредоставлении</w:t>
      </w:r>
      <w:proofErr w:type="spellEnd"/>
      <w:r w:rsidRPr="00AD6FF8">
        <w:rPr>
          <w:rFonts w:ascii="Times New Roman" w:hAnsi="Times New Roman" w:cs="Times New Roman"/>
          <w:sz w:val="24"/>
          <w:szCs w:val="24"/>
        </w:rPr>
        <w:t xml:space="preserve"> информации по межведомственному запросу и направляет повторный межведомственный запрос.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В день получения всех требуемых ответов на межведомственные запросы специалист </w:t>
      </w:r>
      <w:r w:rsidR="00BA18A2">
        <w:rPr>
          <w:rFonts w:ascii="Times New Roman" w:hAnsi="Times New Roman" w:cs="Times New Roman"/>
          <w:sz w:val="24"/>
          <w:szCs w:val="24"/>
        </w:rPr>
        <w:t>администрации</w:t>
      </w:r>
      <w:r w:rsidRPr="00AD6FF8">
        <w:rPr>
          <w:rFonts w:ascii="Times New Roman" w:hAnsi="Times New Roman" w:cs="Times New Roman"/>
          <w:sz w:val="24"/>
          <w:szCs w:val="24"/>
        </w:rPr>
        <w:t xml:space="preserve">, уполномоченный на межведомственное взаимодействие, передает зарегистрированные ответы и заявление на предоставление муниципальной услуги </w:t>
      </w:r>
      <w:proofErr w:type="gramStart"/>
      <w:r w:rsidR="00BA18A2">
        <w:rPr>
          <w:rFonts w:ascii="Times New Roman" w:hAnsi="Times New Roman" w:cs="Times New Roman"/>
          <w:sz w:val="24"/>
          <w:szCs w:val="24"/>
        </w:rPr>
        <w:t>должностному</w:t>
      </w:r>
      <w:proofErr w:type="gramEnd"/>
      <w:r w:rsidR="00BA18A2">
        <w:rPr>
          <w:rFonts w:ascii="Times New Roman" w:hAnsi="Times New Roman" w:cs="Times New Roman"/>
          <w:sz w:val="24"/>
          <w:szCs w:val="24"/>
        </w:rPr>
        <w:t xml:space="preserve"> лице 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>Максимальная продолжительность административной процедуры составляет не более 6 рабочих дней со дня обращения заявителя.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Результатом исполнения административной процедуры является получение и направление полного комплекта документов </w:t>
      </w:r>
      <w:proofErr w:type="gramStart"/>
      <w:r w:rsidR="00BA18A2">
        <w:rPr>
          <w:rFonts w:ascii="Times New Roman" w:hAnsi="Times New Roman" w:cs="Times New Roman"/>
          <w:sz w:val="24"/>
          <w:szCs w:val="24"/>
        </w:rPr>
        <w:t>должностному</w:t>
      </w:r>
      <w:proofErr w:type="gramEnd"/>
      <w:r w:rsidR="00BA18A2">
        <w:rPr>
          <w:rFonts w:ascii="Times New Roman" w:hAnsi="Times New Roman" w:cs="Times New Roman"/>
          <w:sz w:val="24"/>
          <w:szCs w:val="24"/>
        </w:rPr>
        <w:t xml:space="preserve"> лице 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3.4. </w:t>
      </w:r>
      <w:r w:rsidR="00FF0299">
        <w:rPr>
          <w:rFonts w:ascii="Times New Roman" w:hAnsi="Times New Roman" w:cs="Times New Roman"/>
          <w:sz w:val="24"/>
          <w:szCs w:val="24"/>
        </w:rPr>
        <w:t>Решение</w:t>
      </w:r>
      <w:r w:rsidRPr="00AD6FF8">
        <w:rPr>
          <w:rFonts w:ascii="Times New Roman" w:hAnsi="Times New Roman" w:cs="Times New Roman"/>
          <w:sz w:val="24"/>
          <w:szCs w:val="24"/>
        </w:rPr>
        <w:t xml:space="preserve"> о выдаче разрешения на строительство, реконструкцию объектов капитального строительства, на продление разрешения на строительство, на внесение изменений в разрешение на строительство, либо мотивированного отказа в выдаче такого разрешения </w:t>
      </w:r>
      <w:r w:rsidR="00FF0299">
        <w:rPr>
          <w:rFonts w:ascii="Times New Roman" w:hAnsi="Times New Roman" w:cs="Times New Roman"/>
          <w:sz w:val="24"/>
          <w:szCs w:val="24"/>
        </w:rPr>
        <w:t xml:space="preserve">принимается главой городского поселения </w:t>
      </w:r>
      <w:proofErr w:type="gramStart"/>
      <w:r w:rsidR="00FF0299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3.4.1. </w:t>
      </w:r>
      <w:r w:rsidR="00A21F08">
        <w:rPr>
          <w:rFonts w:ascii="Times New Roman" w:hAnsi="Times New Roman" w:cs="Times New Roman"/>
          <w:sz w:val="24"/>
          <w:szCs w:val="24"/>
        </w:rPr>
        <w:t>Должностное</w:t>
      </w:r>
      <w:r w:rsidR="00FF0299">
        <w:rPr>
          <w:rFonts w:ascii="Times New Roman" w:hAnsi="Times New Roman" w:cs="Times New Roman"/>
          <w:sz w:val="24"/>
          <w:szCs w:val="24"/>
        </w:rPr>
        <w:t xml:space="preserve"> лицо 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, в течение 10 дней со дня регистрации в </w:t>
      </w:r>
      <w:r w:rsidR="00FF0299">
        <w:rPr>
          <w:rFonts w:ascii="Times New Roman" w:hAnsi="Times New Roman" w:cs="Times New Roman"/>
          <w:sz w:val="24"/>
          <w:szCs w:val="24"/>
        </w:rPr>
        <w:t>администрации</w:t>
      </w:r>
      <w:r w:rsidR="00A21F08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AD6FF8">
        <w:rPr>
          <w:rFonts w:ascii="Times New Roman" w:hAnsi="Times New Roman" w:cs="Times New Roman"/>
          <w:sz w:val="24"/>
          <w:szCs w:val="24"/>
        </w:rPr>
        <w:t xml:space="preserve"> заявления о выдаче разрешения на строительство: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проводит проверку наличия документов, прилагаемых к заявлению;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территории, а также красным линиям. В случае выдачи лицу разрешения на отклонение от предельных параметров разрешенного строительства, реконструкции, проводится проверка проектной документации или указанной схемы планировочной организации земельного участка на соответствие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готовит решение о выдаче (продлении, внесении изменения) разрешения на строительство или об отказе в выдаче соответствующего разрешения с указанием причин и передает его для дальнейшего утверждения</w:t>
      </w:r>
      <w:r w:rsidR="00FF0299">
        <w:rPr>
          <w:rFonts w:ascii="Times New Roman" w:hAnsi="Times New Roman" w:cs="Times New Roman"/>
          <w:sz w:val="24"/>
          <w:szCs w:val="24"/>
        </w:rPr>
        <w:t xml:space="preserve"> главой городского поселения Пионерский</w:t>
      </w:r>
      <w:proofErr w:type="gramStart"/>
      <w:r w:rsidR="00FF0299">
        <w:rPr>
          <w:rFonts w:ascii="Times New Roman" w:hAnsi="Times New Roman" w:cs="Times New Roman"/>
          <w:sz w:val="24"/>
          <w:szCs w:val="24"/>
        </w:rPr>
        <w:t>.</w:t>
      </w:r>
      <w:r w:rsidRPr="00AD6FF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Решение об отказе в выдаче разрешения на строительство принимается в случаях: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отсутствия документов, перечень которых установлен в </w:t>
      </w:r>
      <w:hyperlink w:anchor="Par139" w:history="1">
        <w:r w:rsidR="00A21F08">
          <w:rPr>
            <w:rFonts w:ascii="Times New Roman" w:hAnsi="Times New Roman" w:cs="Times New Roman"/>
            <w:color w:val="0000FF"/>
            <w:sz w:val="24"/>
            <w:szCs w:val="24"/>
          </w:rPr>
          <w:t>пунктах</w:t>
        </w:r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 xml:space="preserve"> 2.7.1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52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2.7.2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несоответствия представленных документов требованиям градостроительного плана земельного участка, </w:t>
      </w:r>
      <w:r w:rsidR="004E401C" w:rsidRPr="008E6067">
        <w:rPr>
          <w:rFonts w:ascii="Times New Roman" w:hAnsi="Times New Roman" w:cs="Times New Roman"/>
          <w:sz w:val="24"/>
          <w:szCs w:val="24"/>
        </w:rPr>
        <w:t xml:space="preserve">или несоответствия представленных документов требованиям градостроительного плана земельного участка или в случае выдачи разрешения на строительство линейного  объекта  требованиям проекта  планировки территории и проекта межевания территории, </w:t>
      </w:r>
      <w:r w:rsidRPr="008E6067">
        <w:rPr>
          <w:rFonts w:ascii="Times New Roman" w:hAnsi="Times New Roman" w:cs="Times New Roman"/>
          <w:sz w:val="24"/>
          <w:szCs w:val="24"/>
        </w:rPr>
        <w:t>а</w:t>
      </w:r>
      <w:r w:rsidRPr="00AD6FF8">
        <w:rPr>
          <w:rFonts w:ascii="Times New Roman" w:hAnsi="Times New Roman" w:cs="Times New Roman"/>
          <w:sz w:val="24"/>
          <w:szCs w:val="24"/>
        </w:rPr>
        <w:t xml:space="preserve"> также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Максимальная продолжительность административной процедуры - 10 дней.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37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15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 в течение 3 дней со дня выдачи разрешения на строительство </w:t>
      </w:r>
      <w:r w:rsidR="004E401C">
        <w:rPr>
          <w:rFonts w:ascii="Times New Roman" w:hAnsi="Times New Roman" w:cs="Times New Roman"/>
          <w:sz w:val="24"/>
          <w:szCs w:val="24"/>
        </w:rPr>
        <w:t xml:space="preserve">администрация поселения </w:t>
      </w:r>
      <w:r w:rsidRPr="00AD6FF8">
        <w:rPr>
          <w:rFonts w:ascii="Times New Roman" w:hAnsi="Times New Roman" w:cs="Times New Roman"/>
          <w:sz w:val="24"/>
          <w:szCs w:val="24"/>
        </w:rPr>
        <w:t xml:space="preserve">направляет копию такого разрешения в орган, уполномоченный на осуществление государственного строительного надзора, в случае, если выдано разрешение на строительство объектов капитального строительства, указанных в </w:t>
      </w:r>
      <w:hyperlink r:id="rId38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пункте 5.1 статьи 6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настоящего Кодекса, или в орган исполнительной власти </w:t>
      </w:r>
      <w:r w:rsidR="004E401C">
        <w:rPr>
          <w:rFonts w:ascii="Times New Roman" w:hAnsi="Times New Roman" w:cs="Times New Roman"/>
          <w:sz w:val="24"/>
          <w:szCs w:val="24"/>
        </w:rPr>
        <w:t>Ханты-Мансийского автономного</w:t>
      </w:r>
      <w:proofErr w:type="gramEnd"/>
      <w:r w:rsidR="004E401C">
        <w:rPr>
          <w:rFonts w:ascii="Times New Roman" w:hAnsi="Times New Roman" w:cs="Times New Roman"/>
          <w:sz w:val="24"/>
          <w:szCs w:val="24"/>
        </w:rPr>
        <w:t xml:space="preserve"> округа-Югры</w:t>
      </w:r>
      <w:r w:rsidRPr="00AD6FF8">
        <w:rPr>
          <w:rFonts w:ascii="Times New Roman" w:hAnsi="Times New Roman" w:cs="Times New Roman"/>
          <w:sz w:val="24"/>
          <w:szCs w:val="24"/>
        </w:rPr>
        <w:t>, уполномоченный на осуществление государственного строительного надзора, в случае, если выдано разрешение на строительство иных объектов капитального строительства.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Отказ в выдаче разрешения на строительство может быть обжалован в судебном порядке.</w:t>
      </w:r>
    </w:p>
    <w:p w:rsidR="00D14B26" w:rsidRPr="00AD6FF8" w:rsidRDefault="004E40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3.4.2</w:t>
      </w:r>
      <w:r w:rsidR="00D14B26" w:rsidRPr="00AD6FF8">
        <w:rPr>
          <w:rFonts w:ascii="Times New Roman" w:hAnsi="Times New Roman" w:cs="Times New Roman"/>
          <w:sz w:val="24"/>
          <w:szCs w:val="24"/>
        </w:rPr>
        <w:t>. Продление срока действия разрешения на строительство.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Срок действия разрешения на строительство может быть продлен по </w:t>
      </w:r>
      <w:hyperlink w:anchor="Par773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заявлению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Pr="00301793">
        <w:rPr>
          <w:rFonts w:ascii="Times New Roman" w:hAnsi="Times New Roman" w:cs="Times New Roman"/>
          <w:sz w:val="24"/>
          <w:szCs w:val="24"/>
        </w:rPr>
        <w:t>приложению 4</w:t>
      </w:r>
      <w:r w:rsidRPr="00AD6FF8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регламенту, поданному заявителем не менее чем за шестьдесят дней до истечения срока действия такого разрешения.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В продлении срока действия разрешения на строительство должно быть отказано в случае, если строительство, реконструкция, капитальный ремонт объекта капитального строительства не начаты до истечения срока подачи такого заявления.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Отказ в продлении разрешения на строительство может быть обжалован в судебном порядке.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>Максимальная продолжительность административной процедуры - 10 дней.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39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15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 в течение трех дней со дня выдачи разрешения на строительство с продленным сроком действия </w:t>
      </w:r>
      <w:r w:rsidR="004E401C">
        <w:rPr>
          <w:rFonts w:ascii="Times New Roman" w:hAnsi="Times New Roman" w:cs="Times New Roman"/>
          <w:sz w:val="24"/>
          <w:szCs w:val="24"/>
        </w:rPr>
        <w:t>администрация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направляет копию такого разрешения в орган, уполномоченный на осуществление государственного строительного надзора, в случае, если выдано разрешение на строительство объектов капитального строительства, указанных в </w:t>
      </w:r>
      <w:hyperlink r:id="rId40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пункте 5.1 статьи 6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или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в орган исполнительной власти субъекта Российской Федерации, уполномоченный на осуществление государственного строительного надзора, в случае, если выдано разрешение на строительство иных объектов капитального строительства.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3.4.4. Внесение изменений в разрешение на строительство.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Внесение изменений в разрешение на строительство производится в случае: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смены застройщика, который приобрел права на земельный участок;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образования земельного участка путем объединения земельных участков, в отношении которых или одного из которых, в соответствии с Градостроительным </w:t>
      </w:r>
      <w:hyperlink r:id="rId41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Российской Федерации, выдано разрешение на строительство;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образования земельных участков путем раздела, перераспределения земельных участков или выдела из земельных участков, в отношении которых, в соответствии с Градостроительным </w:t>
      </w:r>
      <w:hyperlink r:id="rId42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Российской Федерации, выдано разрешение на строительство.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В таких случаях заявитель обязан уведомить </w:t>
      </w:r>
      <w:r w:rsidR="009C33ED"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в письменной форме о переходе к нему прав на земельные участки, об образовании земельного участка, с указанием реквизитов: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правоустанавливающих документов на такие земельные участки в случае, указанном в </w:t>
      </w:r>
      <w:hyperlink r:id="rId43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части 21.5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решения об образовании земельных участков в случаях, предусмотренных </w:t>
      </w:r>
      <w:hyperlink r:id="rId44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частями 21.6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5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21.7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случае, предусмотренном </w:t>
      </w:r>
      <w:hyperlink r:id="rId46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21.7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с приложением правоустанавливающих документов на земельный участок, право на который не зарегистрировано в Едином государственном реестре прав на недвижимое имущество и сделок с ним.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Заявитель вправе одновременно с уведомлением о переходе к нему прав на земельные участки, об образовании земельного участка предоставить копии документов, предусмотренных </w:t>
      </w:r>
      <w:hyperlink r:id="rId47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пунктами 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- </w:t>
      </w:r>
      <w:hyperlink r:id="rId48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4 части 21.10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Максимальная продолжительность административной процедуры - 10 дней.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В течение трех рабочих дней со дня внесения изменений в разрешение на строительство </w:t>
      </w:r>
      <w:r w:rsidR="009C33ED">
        <w:rPr>
          <w:rFonts w:ascii="Times New Roman" w:hAnsi="Times New Roman" w:cs="Times New Roman"/>
          <w:sz w:val="24"/>
          <w:szCs w:val="24"/>
        </w:rPr>
        <w:t xml:space="preserve">администрация поселения </w:t>
      </w:r>
      <w:r w:rsidRPr="00AD6FF8">
        <w:rPr>
          <w:rFonts w:ascii="Times New Roman" w:hAnsi="Times New Roman" w:cs="Times New Roman"/>
          <w:sz w:val="24"/>
          <w:szCs w:val="24"/>
        </w:rPr>
        <w:t>уведомляет о таких изменениях: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федеральный орган исполнительной власти или орган исполнительной власти </w:t>
      </w:r>
      <w:r w:rsidR="009C33ED">
        <w:rPr>
          <w:rFonts w:ascii="Times New Roman" w:hAnsi="Times New Roman" w:cs="Times New Roman"/>
          <w:sz w:val="24"/>
          <w:szCs w:val="24"/>
        </w:rPr>
        <w:t>Ханты-Мансийского автономного округа-Югры</w:t>
      </w:r>
      <w:r w:rsidRPr="00AD6FF8">
        <w:rPr>
          <w:rFonts w:ascii="Times New Roman" w:hAnsi="Times New Roman" w:cs="Times New Roman"/>
          <w:sz w:val="24"/>
          <w:szCs w:val="24"/>
        </w:rPr>
        <w:t>, осуществляющие государственный строительный надзор при строительстве, реконструкции объекта капитального строительства;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орган, осуществляющий государственную регистрацию прав на недвижимое имущество и сделок с ним, по месту нахождения земельного участка;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застройщика.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3.4.5. Прекращение муниципальной услуги - действия разрешения на строительство.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Действие разрешения на строительство пре</w:t>
      </w:r>
      <w:r w:rsidR="009C33ED">
        <w:rPr>
          <w:rFonts w:ascii="Times New Roman" w:hAnsi="Times New Roman" w:cs="Times New Roman"/>
          <w:sz w:val="24"/>
          <w:szCs w:val="24"/>
        </w:rPr>
        <w:t>кращается на основании решения а</w:t>
      </w:r>
      <w:r w:rsidRPr="00AD6FF8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9C33ED">
        <w:rPr>
          <w:rFonts w:ascii="Times New Roman" w:hAnsi="Times New Roman" w:cs="Times New Roman"/>
          <w:sz w:val="24"/>
          <w:szCs w:val="24"/>
        </w:rPr>
        <w:t>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в случае: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принудительного прекращения права собственности и иных прав на земельные участки, в том числе изъятия земельных участков для государственных или муниципальных нужд;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>- отказа от права собственности и иных прав на земельные участки;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расторжения договора аренды и иных договоров, на основании которых у граждан и юридических лиц возникли права на земельные участки.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Решение о прекращении действия разрешени</w:t>
      </w:r>
      <w:r w:rsidR="00F57366">
        <w:rPr>
          <w:rFonts w:ascii="Times New Roman" w:hAnsi="Times New Roman" w:cs="Times New Roman"/>
          <w:sz w:val="24"/>
          <w:szCs w:val="24"/>
        </w:rPr>
        <w:t>я на строительство принимается а</w:t>
      </w:r>
      <w:r w:rsidRPr="00AD6FF8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F57366">
        <w:rPr>
          <w:rFonts w:ascii="Times New Roman" w:hAnsi="Times New Roman" w:cs="Times New Roman"/>
          <w:sz w:val="24"/>
          <w:szCs w:val="24"/>
        </w:rPr>
        <w:t>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в срок не более чем тридцать рабочих дней со дня получения извещения о прекращения прав на земельный участок по основаниям, указанным в </w:t>
      </w:r>
      <w:hyperlink r:id="rId49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части 21.1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В течение трех рабочих дней со дня принятия решения о прекращении действия разрешения на строительство </w:t>
      </w:r>
      <w:r w:rsidR="00F57366">
        <w:rPr>
          <w:rFonts w:ascii="Times New Roman" w:hAnsi="Times New Roman" w:cs="Times New Roman"/>
          <w:sz w:val="24"/>
          <w:szCs w:val="24"/>
        </w:rPr>
        <w:t xml:space="preserve">администрация поселения </w:t>
      </w:r>
      <w:r w:rsidRPr="00AD6FF8">
        <w:rPr>
          <w:rFonts w:ascii="Times New Roman" w:hAnsi="Times New Roman" w:cs="Times New Roman"/>
          <w:sz w:val="24"/>
          <w:szCs w:val="24"/>
        </w:rPr>
        <w:t xml:space="preserve"> уведомляет о таких изменениях: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федеральный орган исполнительной власти или орган исполнительной власти </w:t>
      </w:r>
      <w:r w:rsidR="00F57366">
        <w:rPr>
          <w:rFonts w:ascii="Times New Roman" w:hAnsi="Times New Roman" w:cs="Times New Roman"/>
          <w:sz w:val="24"/>
          <w:szCs w:val="24"/>
        </w:rPr>
        <w:t>Ханты-Мансийского автономного округа-Югры</w:t>
      </w:r>
      <w:r w:rsidRPr="00AD6FF8">
        <w:rPr>
          <w:rFonts w:ascii="Times New Roman" w:hAnsi="Times New Roman" w:cs="Times New Roman"/>
          <w:sz w:val="24"/>
          <w:szCs w:val="24"/>
        </w:rPr>
        <w:t>, осуществляющие государственный строительный надзор при строительстве, реконструкции объекта капитального строительства;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орган, осуществляющий государственную регистрацию прав на недвижимое имущество и сделок с ним, по месту нахождения земельного участка;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застройщика.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6" w:name="Par365"/>
      <w:bookmarkEnd w:id="16"/>
      <w:r w:rsidRPr="00AD6FF8">
        <w:rPr>
          <w:rFonts w:ascii="Times New Roman" w:hAnsi="Times New Roman" w:cs="Times New Roman"/>
          <w:sz w:val="24"/>
          <w:szCs w:val="24"/>
        </w:rPr>
        <w:t xml:space="preserve">4. Формы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исполнением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соблюдением и исполнением последовательности действий, определенных административными процедурами (действиями) по предоставлению муниципальной услуги, а также принятием решений при предоставлении муниципальной услуги осуществляется заместителем </w:t>
      </w:r>
      <w:r w:rsidR="00F57366">
        <w:rPr>
          <w:rFonts w:ascii="Times New Roman" w:hAnsi="Times New Roman" w:cs="Times New Roman"/>
          <w:sz w:val="24"/>
          <w:szCs w:val="24"/>
        </w:rPr>
        <w:t>главы  муниципального образования г.п. Пионерский.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 том числе проверок по конкретным обращениям заявителей (осуществляется на основании </w:t>
      </w:r>
      <w:r w:rsidR="00F57366">
        <w:rPr>
          <w:rFonts w:ascii="Times New Roman" w:hAnsi="Times New Roman" w:cs="Times New Roman"/>
          <w:sz w:val="24"/>
          <w:szCs w:val="24"/>
        </w:rPr>
        <w:t>распоряжения главы городского поселения Пионерский</w:t>
      </w:r>
      <w:r w:rsidRPr="00AD6FF8">
        <w:rPr>
          <w:rFonts w:ascii="Times New Roman" w:hAnsi="Times New Roman" w:cs="Times New Roman"/>
          <w:sz w:val="24"/>
          <w:szCs w:val="24"/>
        </w:rPr>
        <w:t>).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 проверке рассматриваются все вопросы, связанные с предоставлением муниципальной услуги (комплексная проверка), либо отдельные вопросы (тематическая проверка).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В случае проведения проверки по конкретному обращению заявителя в течение 15 рабочих дней со дня регистрации письменного обращения заявителю направляется по почте информация о результатах проверки, проведенной по обращению.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Результаты проверки оформляются в виде акта, в котором отмечаются выявленные недостатки и указываются предложения по их устранению, акт утверждается </w:t>
      </w:r>
      <w:r w:rsidR="00F57366">
        <w:rPr>
          <w:rFonts w:ascii="Times New Roman" w:hAnsi="Times New Roman" w:cs="Times New Roman"/>
          <w:sz w:val="24"/>
          <w:szCs w:val="24"/>
        </w:rPr>
        <w:t>главой городского поселения Пионерский</w:t>
      </w:r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4.3.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Должностное лицо </w:t>
      </w:r>
      <w:r w:rsidR="00F57366"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, ответственное за осуществление соответствующих административных процедур настоящего административного регламента, несет административную ответственность в соответствии с законодательством </w:t>
      </w:r>
      <w:r w:rsidR="00F57366">
        <w:rPr>
          <w:rFonts w:ascii="Times New Roman" w:hAnsi="Times New Roman" w:cs="Times New Roman"/>
          <w:sz w:val="24"/>
          <w:szCs w:val="24"/>
        </w:rPr>
        <w:t xml:space="preserve">Ханты-Мансийского </w:t>
      </w:r>
      <w:r w:rsidRPr="00AD6FF8">
        <w:rPr>
          <w:rFonts w:ascii="Times New Roman" w:hAnsi="Times New Roman" w:cs="Times New Roman"/>
          <w:sz w:val="24"/>
          <w:szCs w:val="24"/>
        </w:rPr>
        <w:t>автономного округа</w:t>
      </w:r>
      <w:r w:rsidR="00F57366">
        <w:rPr>
          <w:rFonts w:ascii="Times New Roman" w:hAnsi="Times New Roman" w:cs="Times New Roman"/>
          <w:sz w:val="24"/>
          <w:szCs w:val="24"/>
        </w:rPr>
        <w:t xml:space="preserve">-Югры </w:t>
      </w:r>
      <w:r w:rsidRPr="00AD6F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нарушение срока регистрации запроса заявителя о предоставлении муниципальной услуги и срока предоставления муниципальной услуги;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- неправомерные отказы в приеме у заявителя документов, предусмотренных для предоставления муниципальной услуги, в предоставлении муниципальной услуги, в исправлении допущенных опечаток и ошибок в выданных в результате предоставления муниципальной услуги документах, либо за нарушение установленного срока осуществления таких исправлений;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превышение максимального срока ожидания в очереди при подаче запроса о предоставлении муниципальной услуги, а равно при получении результата предоставления муниципальной услуги (за исключением срока подачи запроса в многофункциональном </w:t>
      </w:r>
      <w:r w:rsidRPr="00AD6FF8">
        <w:rPr>
          <w:rFonts w:ascii="Times New Roman" w:hAnsi="Times New Roman" w:cs="Times New Roman"/>
          <w:sz w:val="24"/>
          <w:szCs w:val="24"/>
        </w:rPr>
        <w:lastRenderedPageBreak/>
        <w:t>центре).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Персональная ответственность </w:t>
      </w:r>
      <w:r w:rsidR="00FB1C7D">
        <w:rPr>
          <w:rFonts w:ascii="Times New Roman" w:hAnsi="Times New Roman" w:cs="Times New Roman"/>
          <w:sz w:val="24"/>
          <w:szCs w:val="24"/>
        </w:rPr>
        <w:t>специалистов администрации</w:t>
      </w:r>
      <w:r w:rsidRPr="00AD6FF8">
        <w:rPr>
          <w:rFonts w:ascii="Times New Roman" w:hAnsi="Times New Roman" w:cs="Times New Roman"/>
          <w:sz w:val="24"/>
          <w:szCs w:val="24"/>
        </w:rPr>
        <w:t xml:space="preserve"> закрепляется в их должностных инструкциях в соответствии с требованиями законодательства.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7" w:name="Par381"/>
      <w:bookmarkEnd w:id="17"/>
      <w:r w:rsidRPr="00AD6FF8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 решений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и действий (бездействия) органа, предоставляющего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муниципальную услугу, а также должностных лиц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или муниципальных служащих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1D8" w:rsidRPr="008621D8" w:rsidRDefault="00D14B26" w:rsidP="008621D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621D8">
        <w:rPr>
          <w:rFonts w:ascii="Times New Roman" w:hAnsi="Times New Roman" w:cs="Times New Roman"/>
          <w:sz w:val="24"/>
          <w:szCs w:val="24"/>
        </w:rPr>
        <w:t xml:space="preserve">Досудебное (внесудебное) обжалование решений и действий (бездействия) органа, предоставляющего муниципальную услугу, а также должностных лиц или муниципальных служащих, осуществляется в соответствии </w:t>
      </w:r>
      <w:r w:rsidR="008621D8" w:rsidRPr="008621D8">
        <w:rPr>
          <w:rFonts w:ascii="Times New Roman" w:hAnsi="Times New Roman" w:cs="Times New Roman"/>
          <w:sz w:val="24"/>
          <w:szCs w:val="24"/>
        </w:rPr>
        <w:t>с постановлением Администрации городского посел</w:t>
      </w:r>
      <w:r w:rsidR="00F549A0">
        <w:rPr>
          <w:rFonts w:ascii="Times New Roman" w:hAnsi="Times New Roman" w:cs="Times New Roman"/>
          <w:sz w:val="24"/>
          <w:szCs w:val="24"/>
        </w:rPr>
        <w:t xml:space="preserve">ения </w:t>
      </w:r>
      <w:proofErr w:type="gramStart"/>
      <w:r w:rsidR="00F549A0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F549A0">
        <w:rPr>
          <w:rFonts w:ascii="Times New Roman" w:hAnsi="Times New Roman" w:cs="Times New Roman"/>
          <w:sz w:val="24"/>
          <w:szCs w:val="24"/>
        </w:rPr>
        <w:t xml:space="preserve"> от 29.05.2013 </w:t>
      </w:r>
      <w:r w:rsidR="008621D8" w:rsidRPr="008621D8">
        <w:rPr>
          <w:rFonts w:ascii="Times New Roman" w:hAnsi="Times New Roman" w:cs="Times New Roman"/>
          <w:sz w:val="24"/>
          <w:szCs w:val="24"/>
        </w:rPr>
        <w:t xml:space="preserve">  №  200 </w:t>
      </w:r>
      <w:r w:rsidR="008621D8">
        <w:rPr>
          <w:rFonts w:ascii="Times New Roman" w:hAnsi="Times New Roman" w:cs="Times New Roman"/>
          <w:sz w:val="24"/>
          <w:szCs w:val="24"/>
        </w:rPr>
        <w:t>«</w:t>
      </w:r>
      <w:r w:rsidR="008621D8" w:rsidRPr="008621D8">
        <w:rPr>
          <w:rFonts w:ascii="Times New Roman" w:hAnsi="Times New Roman" w:cs="Times New Roman"/>
          <w:sz w:val="24"/>
          <w:szCs w:val="24"/>
        </w:rPr>
        <w:t xml:space="preserve">Об утверждении Положения об особенностях </w:t>
      </w:r>
    </w:p>
    <w:p w:rsidR="008621D8" w:rsidRPr="008621D8" w:rsidRDefault="008621D8" w:rsidP="008621D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621D8">
        <w:rPr>
          <w:rFonts w:ascii="Times New Roman" w:hAnsi="Times New Roman" w:cs="Times New Roman"/>
          <w:sz w:val="24"/>
          <w:szCs w:val="24"/>
        </w:rPr>
        <w:t xml:space="preserve">подачи и рассмотрения жалоб на решения и действия (бездействие) должностных лиц, муниципальных служащих Администрации городского поселения </w:t>
      </w:r>
      <w:proofErr w:type="gramStart"/>
      <w:r w:rsidRPr="008621D8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Pr="008621D8">
        <w:rPr>
          <w:rFonts w:ascii="Times New Roman" w:hAnsi="Times New Roman" w:cs="Times New Roman"/>
          <w:sz w:val="24"/>
          <w:szCs w:val="24"/>
        </w:rPr>
        <w:t>, предоставляющих муниципальные услуги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14B26" w:rsidRPr="008621D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489" w:rsidRDefault="001E648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1E6489" w:rsidSect="00056A70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  <w:bookmarkStart w:id="18" w:name="Par392"/>
      <w:bookmarkEnd w:id="18"/>
    </w:p>
    <w:p w:rsidR="00D14B26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407"/>
      <w:bookmarkEnd w:id="19"/>
    </w:p>
    <w:p w:rsidR="00D3301D" w:rsidRDefault="00D33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«</w:t>
      </w:r>
      <w:r w:rsidRPr="00AD6FF8">
        <w:rPr>
          <w:rFonts w:ascii="Times New Roman" w:hAnsi="Times New Roman" w:cs="Times New Roman"/>
          <w:sz w:val="24"/>
          <w:szCs w:val="24"/>
        </w:rPr>
        <w:t>Выдача разрешений на строительство</w:t>
      </w: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(за исключением случаев, предусмотренных</w:t>
      </w:r>
      <w:proofErr w:type="gramEnd"/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Градостроительным кодексом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Федераци</w:t>
      </w:r>
      <w:r w:rsidR="00984F28">
        <w:rPr>
          <w:rFonts w:ascii="Times New Roman" w:hAnsi="Times New Roman" w:cs="Times New Roman"/>
          <w:sz w:val="24"/>
          <w:szCs w:val="24"/>
        </w:rPr>
        <w:t>и, иными федеральными законами)</w:t>
      </w:r>
      <w:proofErr w:type="gramEnd"/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 осуществлении строительства,</w:t>
      </w: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реконструкции объектов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капитального</w:t>
      </w:r>
      <w:proofErr w:type="gramEnd"/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строительства,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на территории</w:t>
      </w:r>
    </w:p>
    <w:p w:rsidR="00D3301D" w:rsidRPr="00AD6FF8" w:rsidRDefault="00D3301D" w:rsidP="00984F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984F28"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gramStart"/>
      <w:r w:rsidR="00984F28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6FF8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6FF8">
        <w:rPr>
          <w:rFonts w:ascii="Times New Roman" w:hAnsi="Times New Roman" w:cs="Times New Roman"/>
          <w:b/>
          <w:bCs/>
          <w:sz w:val="24"/>
          <w:szCs w:val="24"/>
        </w:rPr>
        <w:t>ПРЕДПРИЯТИЙ, УЧРЕЖДЕНИЙ, УЧАСТВУЮЩИХ В ПРЕДОСТАВЛЕНИИ</w:t>
      </w: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6FF8">
        <w:rPr>
          <w:rFonts w:ascii="Times New Roman" w:hAnsi="Times New Roman" w:cs="Times New Roman"/>
          <w:b/>
          <w:bCs/>
          <w:sz w:val="24"/>
          <w:szCs w:val="24"/>
        </w:rPr>
        <w:t>МУНИЦИПАЛЬНОЙ УСЛУГИ</w:t>
      </w:r>
    </w:p>
    <w:p w:rsidR="00D3301D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3301D" w:rsidRDefault="00D33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01D" w:rsidRDefault="00D33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01D" w:rsidRPr="00AD6FF8" w:rsidRDefault="00D33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2551"/>
        <w:gridCol w:w="2977"/>
        <w:gridCol w:w="2693"/>
        <w:gridCol w:w="2410"/>
      </w:tblGrid>
      <w:tr w:rsidR="00D14B26" w:rsidRPr="00AD6FF8" w:rsidTr="00FB1C7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График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255B02" w:rsidRPr="00AD6FF8" w:rsidTr="00255B02">
        <w:trPr>
          <w:trHeight w:val="25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945B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регистрации, кадастра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картографии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Ханты-Мансийскому автономному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округу – Югре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628240,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Ханты-Мансийский автономный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>округ – Югра, Советский район,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г. Советский,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ул. Ленина, д. 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Понедельник: не приемный день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Вторник, среда: 09.00 – 18.00.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Четверг: 09.00 - 20-00.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Пятница: 09.00 - 17.00.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Суббота: 09.00 – 16.00.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Воскресенье: выходной день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8(34675) 3-67-53 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Интернет-сайт </w:t>
            </w:r>
            <w:hyperlink r:id="rId50" w:history="1"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to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86.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rosreestr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5B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55B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hyperlink r:id="rId51" w:history="1"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8609@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B02" w:rsidRPr="00AD6FF8" w:rsidTr="00FB1C7D">
        <w:trPr>
          <w:trHeight w:val="7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945B7" w:rsidP="002945B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Филиал </w:t>
            </w:r>
            <w:r w:rsidR="00255B02" w:rsidRPr="00255B02">
              <w:rPr>
                <w:rFonts w:ascii="Times New Roman" w:hAnsi="Times New Roman" w:cs="Times New Roman"/>
                <w:sz w:val="24"/>
                <w:szCs w:val="24"/>
              </w:rPr>
              <w:t>ФГБУ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Федеральная кадастровая палата Федеральной службы государственной регистрации, кадастра и картографии» по ХМАО-Югре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628240,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Ханты-Мансийский автономный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>округ – Югра, Советский район,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г. Советский,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ул.50 лет Пионерии, 11</w:t>
            </w:r>
            <w:r w:rsidR="002945B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Понедельник: не приемный день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Вторник, среда: 09.00 – 18.00.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Четверг: 09.00 – 20.00.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Пятница: 08.00 – 17.00.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Суббота: 09.00 – 16.00.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Воскресенье: выходной день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8(34675) 3-16-43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Адрес официального сайта: www.to86.rosreestr.ru;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hyperlink r:id="rId52" w:history="1">
              <w:r w:rsidRPr="00255B0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86_upr@rosreestr.ru</w:t>
              </w:r>
            </w:hyperlink>
          </w:p>
        </w:tc>
      </w:tr>
      <w:tr w:rsidR="00D14B26" w:rsidRPr="00AD6FF8" w:rsidTr="00FB1C7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BE72FC" w:rsidRDefault="00D4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FC">
              <w:rPr>
                <w:rFonts w:ascii="Times New Roman" w:hAnsi="Times New Roman" w:cs="Times New Roman"/>
                <w:sz w:val="24"/>
                <w:szCs w:val="24"/>
                <w:shd w:val="clear" w:color="auto" w:fill="E6E6E6"/>
              </w:rPr>
              <w:t>Автономное учреждение</w:t>
            </w:r>
            <w:r w:rsidRPr="00BE72F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E6E6E6"/>
              </w:rPr>
              <w:t> </w:t>
            </w:r>
            <w:r w:rsidRPr="00BE72F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E72FC">
              <w:rPr>
                <w:rFonts w:ascii="Times New Roman" w:hAnsi="Times New Roman" w:cs="Times New Roman"/>
                <w:sz w:val="24"/>
                <w:szCs w:val="24"/>
                <w:shd w:val="clear" w:color="auto" w:fill="E6E6E6"/>
              </w:rPr>
              <w:t>Ханты-Мансийского автономного округа - Югры</w:t>
            </w:r>
            <w:r w:rsidRPr="00BE72F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E6E6E6"/>
              </w:rPr>
              <w:t> </w:t>
            </w:r>
            <w:r w:rsidRPr="00BE72FC">
              <w:rPr>
                <w:rFonts w:ascii="Times New Roman" w:hAnsi="Times New Roman" w:cs="Times New Roman"/>
                <w:sz w:val="24"/>
                <w:szCs w:val="24"/>
                <w:shd w:val="clear" w:color="auto" w:fill="E6E6E6"/>
              </w:rPr>
              <w:t>«Управление государственной экспертизы проектной документации и</w:t>
            </w:r>
            <w:r w:rsidRPr="00BE72F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E72FC">
              <w:rPr>
                <w:rFonts w:ascii="Times New Roman" w:hAnsi="Times New Roman" w:cs="Times New Roman"/>
                <w:sz w:val="24"/>
                <w:szCs w:val="24"/>
                <w:shd w:val="clear" w:color="auto" w:fill="E6E6E6"/>
              </w:rPr>
              <w:t>ценообразования в строительстве»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984F28" w:rsidRDefault="00CA35A9" w:rsidP="00984F28">
            <w:pPr>
              <w:shd w:val="clear" w:color="auto" w:fill="E6E6E6"/>
              <w:rPr>
                <w:rFonts w:ascii="Times New Roman" w:hAnsi="Times New Roman" w:cs="Times New Roman"/>
                <w:color w:val="3B3B3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 xml:space="preserve">628007, </w:t>
            </w:r>
            <w:r w:rsidR="00BE72FC"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Хант</w:t>
            </w:r>
            <w:r w:rsid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 xml:space="preserve">ы-Мансийский автономный округ </w:t>
            </w:r>
            <w:r w:rsidR="00BE72FC"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Югра, </w:t>
            </w:r>
            <w:r w:rsidR="00BE72FC" w:rsidRPr="00BE72FC">
              <w:rPr>
                <w:rStyle w:val="apple-converted-space"/>
                <w:rFonts w:ascii="Times New Roman" w:hAnsi="Times New Roman" w:cs="Times New Roman"/>
                <w:color w:val="3B3B3B"/>
                <w:sz w:val="24"/>
                <w:szCs w:val="24"/>
              </w:rPr>
              <w:t> </w:t>
            </w:r>
            <w:r w:rsidR="00BE72FC"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br/>
              <w:t>г. Ханты-Мансийск, ул. Коминтерна, 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 с 9.00 до 17.00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72FC" w:rsidRPr="00BE72FC" w:rsidRDefault="00BE72FC" w:rsidP="00BE72FC">
            <w:pPr>
              <w:shd w:val="clear" w:color="auto" w:fill="E6E6E6"/>
              <w:spacing w:line="255" w:lineRule="atLeast"/>
              <w:jc w:val="right"/>
              <w:rPr>
                <w:rFonts w:ascii="Times New Roman" w:hAnsi="Times New Roman" w:cs="Times New Roman"/>
                <w:color w:val="3B3B3B"/>
                <w:sz w:val="24"/>
                <w:szCs w:val="24"/>
              </w:rPr>
            </w:pPr>
            <w:r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 xml:space="preserve">тел.: 8 </w:t>
            </w:r>
            <w:r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(</w:t>
            </w:r>
            <w:r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3467</w:t>
            </w:r>
            <w:r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)</w:t>
            </w:r>
            <w:r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 xml:space="preserve"> 30 02 39        </w:t>
            </w:r>
            <w:r w:rsidRPr="00BE72FC">
              <w:rPr>
                <w:rStyle w:val="apple-converted-space"/>
                <w:rFonts w:ascii="Times New Roman" w:hAnsi="Times New Roman" w:cs="Times New Roman"/>
                <w:color w:val="3B3B3B"/>
                <w:sz w:val="24"/>
                <w:szCs w:val="24"/>
              </w:rPr>
              <w:t> </w:t>
            </w:r>
            <w:r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 xml:space="preserve">          </w:t>
            </w:r>
            <w:r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(</w:t>
            </w:r>
            <w:r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3467</w:t>
            </w:r>
            <w:r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)</w:t>
            </w:r>
            <w:r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 xml:space="preserve"> 35 99 35        </w:t>
            </w:r>
            <w:r w:rsidRPr="00BE72FC">
              <w:rPr>
                <w:rStyle w:val="apple-converted-space"/>
                <w:rFonts w:ascii="Times New Roman" w:hAnsi="Times New Roman" w:cs="Times New Roman"/>
                <w:color w:val="3B3B3B"/>
                <w:sz w:val="24"/>
                <w:szCs w:val="24"/>
              </w:rPr>
              <w:t> </w:t>
            </w:r>
            <w:r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br/>
            </w:r>
          </w:p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973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BE72FC" w:rsidRPr="00BE72FC">
                <w:rPr>
                  <w:rStyle w:val="a3"/>
                  <w:rFonts w:ascii="Times New Roman" w:hAnsi="Times New Roman" w:cs="Times New Roman"/>
                  <w:color w:val="3B3B3B"/>
                  <w:sz w:val="24"/>
                  <w:szCs w:val="24"/>
                </w:rPr>
                <w:t>ugehmao@mail.ru</w:t>
              </w:r>
            </w:hyperlink>
          </w:p>
        </w:tc>
      </w:tr>
      <w:tr w:rsidR="00255B02" w:rsidRPr="00AD6FF8" w:rsidTr="00FB1C7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муниципальной собственности администрации Советского района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628240,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Ханты-Мансийский автономный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округ – Югра, Советский район,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>г. Советский, ул. 50 лет Пионерии, 10.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Посредством телефонной связи: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руков</w:t>
            </w:r>
            <w:r w:rsidR="00D3301D">
              <w:rPr>
                <w:rFonts w:ascii="Times New Roman" w:hAnsi="Times New Roman" w:cs="Times New Roman"/>
                <w:sz w:val="24"/>
                <w:szCs w:val="24"/>
              </w:rPr>
              <w:t xml:space="preserve">одитель уполномоченного органа,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кабинет № 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Понедельник – пятница: 09.00 - 17.00, 13.00-14.00 – перерыв на обед. Суббота, воскресенье: выходной день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Телефон руководителя: 8(34675) 3-42-10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Сайт Советского района в информационно-телекоммуникационной сети «Интернет»: </w:t>
            </w:r>
            <w:hyperlink r:id="rId54" w:history="1"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admsov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:rsidR="00255B02" w:rsidRPr="00255B02" w:rsidRDefault="00973D30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255B02" w:rsidRPr="00255B0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adm@sovetskiy.ru</w:t>
              </w:r>
            </w:hyperlink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973D30" w:rsidTr="001E6489">
        <w:trPr>
          <w:trHeight w:val="261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255B02" w:rsidRDefault="001E6489" w:rsidP="001E64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1E6489">
              <w:rPr>
                <w:rFonts w:ascii="Times New Roman" w:hAnsi="Times New Roman" w:cs="Times New Roman"/>
                <w:sz w:val="24"/>
                <w:szCs w:val="24"/>
              </w:rPr>
              <w:t>правлен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1E6489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архитектуры и градостроительства администрации Советского района</w:t>
            </w:r>
            <w:r w:rsidRPr="001B6D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1E6489" w:rsidRDefault="001E6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6489">
              <w:rPr>
                <w:rFonts w:ascii="Times New Roman" w:hAnsi="Times New Roman" w:cs="Times New Roman"/>
                <w:sz w:val="24"/>
                <w:szCs w:val="24"/>
              </w:rPr>
              <w:t xml:space="preserve">628240, Ханты-Мансийский автономный округ – Югра, Советский район, г. Советский, ул. 50 лет Пионерии, 10, 1 этаж, кабинет </w:t>
            </w:r>
            <w:r w:rsidRPr="001E6489">
              <w:rPr>
                <w:rFonts w:ascii="Times New Roman" w:hAnsi="Times New Roman" w:cs="Times New Roman"/>
                <w:sz w:val="24"/>
                <w:szCs w:val="24"/>
              </w:rPr>
              <w:br/>
              <w:t>№</w:t>
            </w:r>
            <w:r w:rsidR="00D33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E6489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r w:rsidR="00D3301D">
              <w:rPr>
                <w:rFonts w:ascii="Times New Roman" w:hAnsi="Times New Roman" w:cs="Times New Roman"/>
                <w:sz w:val="24"/>
                <w:szCs w:val="24"/>
              </w:rPr>
              <w:t>,103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1E6489" w:rsidRDefault="001E6489" w:rsidP="00D330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6489">
              <w:rPr>
                <w:rFonts w:ascii="Times New Roman" w:hAnsi="Times New Roman" w:cs="Times New Roman"/>
                <w:sz w:val="24"/>
                <w:szCs w:val="24"/>
              </w:rPr>
              <w:t>понедельник с 09.</w:t>
            </w:r>
            <w:r w:rsidR="00D3301D">
              <w:rPr>
                <w:rFonts w:ascii="Times New Roman" w:hAnsi="Times New Roman" w:cs="Times New Roman"/>
                <w:sz w:val="24"/>
                <w:szCs w:val="24"/>
              </w:rPr>
              <w:t>00 до 18</w:t>
            </w:r>
            <w:r w:rsidRPr="001E6489">
              <w:rPr>
                <w:rFonts w:ascii="Times New Roman" w:hAnsi="Times New Roman" w:cs="Times New Roman"/>
                <w:sz w:val="24"/>
                <w:szCs w:val="24"/>
              </w:rPr>
              <w:t xml:space="preserve">.00 часов, вторник – пятница с 09.00 до 17.00 часов (перерыв на обед – с 13.00 </w:t>
            </w:r>
            <w:proofErr w:type="gramStart"/>
            <w:r w:rsidRPr="001E6489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1E6489">
              <w:rPr>
                <w:rFonts w:ascii="Times New Roman" w:hAnsi="Times New Roman" w:cs="Times New Roman"/>
                <w:sz w:val="24"/>
                <w:szCs w:val="24"/>
              </w:rPr>
              <w:t xml:space="preserve"> 14.00), </w:t>
            </w:r>
            <w:r w:rsidRPr="001E6489">
              <w:rPr>
                <w:rFonts w:ascii="Times New Roman" w:hAnsi="Times New Roman" w:cs="Times New Roman"/>
                <w:sz w:val="24"/>
                <w:szCs w:val="24"/>
              </w:rPr>
              <w:br/>
              <w:t>при личном приеме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255B02" w:rsidRDefault="00D3301D" w:rsidP="00D33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Телефон руководителя: 8(34675) 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31-06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01D" w:rsidRPr="00255B02" w:rsidRDefault="00D3301D" w:rsidP="00D3301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Сайт Советского района в информационно-телекоммуникационной сети «Интернет»: </w:t>
            </w:r>
            <w:hyperlink r:id="rId56" w:history="1"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admsov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01D" w:rsidRPr="00255B02" w:rsidRDefault="00D3301D" w:rsidP="00D3301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:rsidR="00D3301D" w:rsidRPr="00255B02" w:rsidRDefault="00973D30" w:rsidP="00D3301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D3301D" w:rsidRPr="00255B0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adm@sovetskiy.ru</w:t>
              </w:r>
            </w:hyperlink>
          </w:p>
          <w:p w:rsidR="00D3301D" w:rsidRDefault="00D3301D" w:rsidP="00D33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414141"/>
                <w:sz w:val="18"/>
                <w:szCs w:val="18"/>
                <w:shd w:val="clear" w:color="auto" w:fill="FFFFFF"/>
              </w:rPr>
            </w:pPr>
          </w:p>
          <w:p w:rsidR="00D14B26" w:rsidRPr="00D3301D" w:rsidRDefault="00D33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  <w:highlight w:val="yellow"/>
                <w:lang w:val="en-US"/>
              </w:rPr>
            </w:pPr>
            <w:r w:rsidRPr="00D3301D">
              <w:rPr>
                <w:rFonts w:ascii="Times New Roman" w:hAnsi="Times New Roman" w:cs="Times New Roman"/>
                <w:color w:val="4F81BD" w:themeColor="accent1"/>
                <w:sz w:val="24"/>
                <w:szCs w:val="24"/>
                <w:shd w:val="clear" w:color="auto" w:fill="FFFFFF"/>
                <w:lang w:val="en-US"/>
              </w:rPr>
              <w:t>e-mail: arch_otp@admsov.ru</w:t>
            </w:r>
            <w:r w:rsidRPr="00D3301D">
              <w:rPr>
                <w:rStyle w:val="apple-converted-space"/>
                <w:rFonts w:ascii="Times New Roman" w:hAnsi="Times New Roman" w:cs="Times New Roman"/>
                <w:color w:val="4F81BD" w:themeColor="accent1"/>
                <w:sz w:val="24"/>
                <w:szCs w:val="24"/>
                <w:shd w:val="clear" w:color="auto" w:fill="FFFFFF"/>
                <w:lang w:val="en-US"/>
              </w:rPr>
              <w:t> </w:t>
            </w:r>
          </w:p>
        </w:tc>
      </w:tr>
    </w:tbl>
    <w:p w:rsidR="001E6489" w:rsidRPr="00D3301D" w:rsidRDefault="001E6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1E6489" w:rsidRPr="00D3301D" w:rsidSect="001E6489">
          <w:pgSz w:w="16838" w:h="11905" w:orient="landscape"/>
          <w:pgMar w:top="1701" w:right="1134" w:bottom="851" w:left="1134" w:header="720" w:footer="720" w:gutter="0"/>
          <w:cols w:space="720"/>
          <w:noEndnote/>
        </w:sectPr>
      </w:pPr>
    </w:p>
    <w:p w:rsidR="001E6489" w:rsidRPr="00D3301D" w:rsidRDefault="001E6489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bookmarkStart w:id="20" w:name="Par457"/>
      <w:bookmarkEnd w:id="20"/>
    </w:p>
    <w:p w:rsidR="003E291D" w:rsidRPr="00D3301D" w:rsidRDefault="003E291D" w:rsidP="003E291D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Приложение 2</w:t>
      </w:r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услуги "Выдача разрешений на строительство</w:t>
      </w:r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(за исключением случаев, предусмотренных</w:t>
      </w:r>
      <w:proofErr w:type="gramEnd"/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Градостроительным кодексом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Федерации, иными федеральными законами),</w:t>
      </w:r>
      <w:proofErr w:type="gramEnd"/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 осуществлении строительства,</w:t>
      </w:r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реконструкции объектов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капитального</w:t>
      </w:r>
      <w:proofErr w:type="gramEnd"/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строительства,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на территории</w:t>
      </w:r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3E291D" w:rsidRDefault="003E291D" w:rsidP="003E291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3E291D" w:rsidP="003E29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 куда: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городского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от кого: 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юридического лица и ФИО руководителя,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Ф.И.О. физического лица - застройщика,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планирующего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осуществлять строительство, реконструкцию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ИНН, юридический и почтовый адреса, адрес регистрации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контактный телефон;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банковские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 w:rsidP="003E29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1" w:name="Par491"/>
      <w:bookmarkEnd w:id="21"/>
      <w:r w:rsidRPr="00AD6FF8">
        <w:rPr>
          <w:rFonts w:ascii="Times New Roman" w:hAnsi="Times New Roman" w:cs="Times New Roman"/>
          <w:sz w:val="24"/>
          <w:szCs w:val="24"/>
        </w:rPr>
        <w:t>Заявление</w:t>
      </w:r>
    </w:p>
    <w:p w:rsidR="00D14B26" w:rsidRPr="00AD6FF8" w:rsidRDefault="00D14B26" w:rsidP="003E29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 выдаче разрешения на строительство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Прошу выдать разрешение на строительство/реконструкцию объекта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(нужное подчеркнуть)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(наименование объекта)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на земельном участке по адресу: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(город, район, улица, кадастровый номер земельного участка)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сроком на ____________________________ месяц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ев).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Строительство (реконструкция) будет осуществляться на основании: __</w:t>
      </w:r>
      <w:r w:rsidR="003E291D">
        <w:rPr>
          <w:rFonts w:ascii="Times New Roman" w:hAnsi="Times New Roman" w:cs="Times New Roman"/>
          <w:sz w:val="24"/>
          <w:szCs w:val="24"/>
        </w:rPr>
        <w:t>______</w:t>
      </w:r>
      <w:r w:rsidRPr="00AD6FF8">
        <w:rPr>
          <w:rFonts w:ascii="Times New Roman" w:hAnsi="Times New Roman" w:cs="Times New Roman"/>
          <w:sz w:val="24"/>
          <w:szCs w:val="24"/>
        </w:rPr>
        <w:t>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3E291D">
        <w:rPr>
          <w:rFonts w:ascii="Times New Roman" w:hAnsi="Times New Roman" w:cs="Times New Roman"/>
          <w:sz w:val="24"/>
          <w:szCs w:val="24"/>
        </w:rPr>
        <w:t>_</w:t>
      </w:r>
      <w:r w:rsidRPr="00AD6FF8">
        <w:rPr>
          <w:rFonts w:ascii="Times New Roman" w:hAnsi="Times New Roman" w:cs="Times New Roman"/>
          <w:sz w:val="24"/>
          <w:szCs w:val="24"/>
        </w:rPr>
        <w:t>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(наименование, реквизиты градостроительного плана земельного участка)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на пользование землей закреплено 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(наименование, реквизиты документа)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</w:t>
      </w:r>
      <w:r w:rsidR="003E291D">
        <w:rPr>
          <w:rFonts w:ascii="Times New Roman" w:hAnsi="Times New Roman" w:cs="Times New Roman"/>
          <w:sz w:val="24"/>
          <w:szCs w:val="24"/>
        </w:rPr>
        <w:t xml:space="preserve"> "____" ___________________ </w:t>
      </w:r>
      <w:proofErr w:type="gramStart"/>
      <w:r w:rsidR="003E291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3E291D">
        <w:rPr>
          <w:rFonts w:ascii="Times New Roman" w:hAnsi="Times New Roman" w:cs="Times New Roman"/>
          <w:sz w:val="24"/>
          <w:szCs w:val="24"/>
        </w:rPr>
        <w:t>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Разрешение    на   отклонение   от   предельных   параметров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разрешенного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строительства (реконструкции)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(наименование, реквизиты документа)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от </w:t>
      </w:r>
      <w:r w:rsidR="003E291D">
        <w:rPr>
          <w:rFonts w:ascii="Times New Roman" w:hAnsi="Times New Roman" w:cs="Times New Roman"/>
          <w:sz w:val="24"/>
          <w:szCs w:val="24"/>
        </w:rPr>
        <w:t>"___" _______________ 20___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Проектная документация на строительство объекта разработана: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проектной организации, ИНН, юридический и почтовый адреса,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ФИО руководителя, номер телефона, банковские реквизиты (наименование банка,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имеющей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право на выполнение проектных работ, закрепленное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(наименование документа и уполномоченной организации, его выдавшей)</w:t>
      </w:r>
    </w:p>
    <w:p w:rsidR="00D14B26" w:rsidRPr="00AD6FF8" w:rsidRDefault="00D14B26" w:rsidP="003E29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</w:t>
      </w:r>
      <w:r w:rsidR="003E291D">
        <w:rPr>
          <w:rFonts w:ascii="Times New Roman" w:hAnsi="Times New Roman" w:cs="Times New Roman"/>
          <w:sz w:val="24"/>
          <w:szCs w:val="24"/>
        </w:rPr>
        <w:t xml:space="preserve"> "____" _____________ 20___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_______________________, и согласована в</w:t>
      </w:r>
    </w:p>
    <w:p w:rsidR="00D14B26" w:rsidRPr="00AD6FF8" w:rsidRDefault="00D14B26" w:rsidP="003E29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установленном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  с   заинтересованными  организациями  и  органами</w:t>
      </w:r>
    </w:p>
    <w:p w:rsidR="00D14B26" w:rsidRPr="00AD6FF8" w:rsidRDefault="00D14B26" w:rsidP="003E29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архитектуры и градостроительства.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Положительное  заключение  государственной  (негосударственной)  экспертизы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проектной документации получено 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3E29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 от "___" _________ 20____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Схема планировочной организации земельного участка согласована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3E29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 от "___" _________ 20____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Проектно-сметная документация утверждена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3E29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 от "___" _________ 20____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Дополнительно информируем: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Финансирование    строительства    (реконструкции)    застройщиком    будет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осуществляться за счет (собственные средства, бюджет и др.):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(банковские реквизиты и номер счета)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Строительно-монтажные  работы будут производиться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подрядным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(хозяйственным)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способом  в  соответствии  с  догово</w:t>
      </w:r>
      <w:r w:rsidR="003E291D">
        <w:rPr>
          <w:rFonts w:ascii="Times New Roman" w:hAnsi="Times New Roman" w:cs="Times New Roman"/>
          <w:sz w:val="24"/>
          <w:szCs w:val="24"/>
        </w:rPr>
        <w:t>ром  от "__" _________ 20__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ИНН,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юридический и почтовый адреса, ФИО руководителя, номер телефона,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банковские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выполнения строительно-монтажных работ закреплено 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 xml:space="preserve">    (наименование документа и уполномоченной организации, его выдавшей)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</w:t>
      </w:r>
      <w:r w:rsidR="003E291D">
        <w:rPr>
          <w:rFonts w:ascii="Times New Roman" w:hAnsi="Times New Roman" w:cs="Times New Roman"/>
          <w:sz w:val="24"/>
          <w:szCs w:val="24"/>
        </w:rPr>
        <w:t xml:space="preserve"> "____" ______________ 20__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______________________.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E6489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Строительный  контроль в соответствии с договором от "___</w:t>
      </w:r>
      <w:r w:rsidR="001E6489">
        <w:rPr>
          <w:rFonts w:ascii="Times New Roman" w:hAnsi="Times New Roman" w:cs="Times New Roman"/>
          <w:sz w:val="24"/>
          <w:szCs w:val="24"/>
        </w:rPr>
        <w:t>" ______________</w:t>
      </w:r>
      <w:proofErr w:type="gramStart"/>
      <w:r w:rsidR="003E291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3E29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14B26" w:rsidRPr="00AD6FF8" w:rsidRDefault="003E29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 будет осуществляться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ИНН, юридический и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почтовый адреса, ФИО руководителя, номер телефона, банковские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выполнения функций технического заказчика (застройщика) 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юридический и почтовый адреса, ФИО руководителя,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номер телефона)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закреплено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(наименование документа и организации, его выдавшей)</w:t>
      </w:r>
    </w:p>
    <w:p w:rsidR="00D14B26" w:rsidRPr="00AD6FF8" w:rsidRDefault="003E29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____________ от "____" _______________ 20_____ г.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973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613" w:history="1"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*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ПРИЛОЖЕНИЕ (рекомендуемое в соответствии с </w:t>
      </w:r>
      <w:hyperlink r:id="rId58" w:history="1"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ч. 7 ст. 51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Федерации):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1. Правоустанавливающие документы на земельный участок, право на который не зарегистрировано в ЕГРП (и др. по собственной инициативе).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2.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 (по собственной инициативе).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3. Материалы, содержащиеся в проектной документации: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пояснительная записка;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схемы, отображающие архитектурные решения;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проект организации строительства объекта капитального строительства;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проект организации работ по сносу или демонтажу объектов капитального строительства, их частей.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 xml:space="preserve">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59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12.1 статьи 48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Федерации), если такая проектная документация подлежит экспертизе в соответствии со </w:t>
      </w:r>
      <w:hyperlink r:id="rId60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статьей 49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</w:r>
      <w:hyperlink r:id="rId61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3.4 статьи 49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положительное заключение государственной экологической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экспертизы </w:t>
      </w:r>
      <w:r w:rsidRPr="00AD6FF8">
        <w:rPr>
          <w:rFonts w:ascii="Times New Roman" w:hAnsi="Times New Roman" w:cs="Times New Roman"/>
          <w:sz w:val="24"/>
          <w:szCs w:val="24"/>
        </w:rPr>
        <w:lastRenderedPageBreak/>
        <w:t xml:space="preserve">проектной документации в случаях, предусмотренных </w:t>
      </w:r>
      <w:hyperlink r:id="rId62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6 статьи 49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 (заключение государственной экспертизы по собственной инициативе).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5.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63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статьей 40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Федерации) (по собственной инициативе).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6. Согласие всех правообладателей объекта капитального строительства в случае реконструкции такого объекта.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7.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Обязуюсь: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в течение 10 дней со дня получения разрешения на строительство безвозмездно передать сведения об объекте и один экземпляр проектной документации в соответствии с </w:t>
      </w:r>
      <w:hyperlink r:id="rId64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18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 для размещения в информационной системе обеспечения градостроительной деятельности;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не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чем за семь рабочих дней до начала строительства известить орган государственного строительного контроля (в случаях, предусмотренных </w:t>
      </w:r>
      <w:hyperlink r:id="rId65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статьей 49</w:t>
        </w:r>
      </w:hyperlink>
      <w:r w:rsidRPr="00AD6FF8">
        <w:rPr>
          <w:rFonts w:ascii="Times New Roman" w:hAnsi="Times New Roman" w:cs="Times New Roman"/>
          <w:sz w:val="24"/>
          <w:szCs w:val="24"/>
        </w:rPr>
        <w:t>);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а также обо всех изменениях, связанных с приведенными в настоящем заявлении сведениями, сообщать в </w:t>
      </w:r>
      <w:r w:rsidR="003E291D"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  _________________  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(должность)                (подпись)             (Ф.И.О.)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"_______" ________________________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М.П.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2" w:name="Par613"/>
      <w:bookmarkEnd w:id="22"/>
      <w:r w:rsidRPr="00AD6FF8">
        <w:rPr>
          <w:rFonts w:ascii="Times New Roman" w:hAnsi="Times New Roman" w:cs="Times New Roman"/>
          <w:sz w:val="24"/>
          <w:szCs w:val="24"/>
        </w:rPr>
        <w:t>* указать прилагаемые документы (копии или оригиналы)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3" w:name="Par619"/>
      <w:bookmarkEnd w:id="23"/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3301D" w:rsidRDefault="00D330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D14B26" w:rsidRPr="00AD6FF8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«</w:t>
      </w:r>
      <w:r w:rsidR="00D14B26" w:rsidRPr="00AD6FF8">
        <w:rPr>
          <w:rFonts w:ascii="Times New Roman" w:hAnsi="Times New Roman" w:cs="Times New Roman"/>
          <w:sz w:val="24"/>
          <w:szCs w:val="24"/>
        </w:rPr>
        <w:t>Выдача разрешений на строительство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(за исключением случаев, предусмотренных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Градостроительным кодексом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Федераци</w:t>
      </w:r>
      <w:r w:rsidR="003E291D">
        <w:rPr>
          <w:rFonts w:ascii="Times New Roman" w:hAnsi="Times New Roman" w:cs="Times New Roman"/>
          <w:sz w:val="24"/>
          <w:szCs w:val="24"/>
        </w:rPr>
        <w:t>и, иными федеральными законами)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 осуществлении строительства,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реконструкции объектов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капитального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строительства,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на территории</w:t>
      </w:r>
    </w:p>
    <w:p w:rsidR="00D14B26" w:rsidRPr="00AD6FF8" w:rsidRDefault="00D14B26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3E291D"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gramStart"/>
      <w:r w:rsidR="003E291D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3E291D">
        <w:rPr>
          <w:rFonts w:ascii="Times New Roman" w:hAnsi="Times New Roman" w:cs="Times New Roman"/>
          <w:sz w:val="24"/>
          <w:szCs w:val="24"/>
        </w:rPr>
        <w:t>»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B26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291D" w:rsidRPr="00AD6FF8" w:rsidRDefault="003E2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 w:rsidP="003E29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куда: </w:t>
      </w:r>
      <w:r w:rsidR="003E291D">
        <w:rPr>
          <w:rFonts w:ascii="Times New Roman" w:hAnsi="Times New Roman" w:cs="Times New Roman"/>
          <w:sz w:val="24"/>
          <w:szCs w:val="24"/>
        </w:rPr>
        <w:t xml:space="preserve">Администрация городского поселения </w:t>
      </w:r>
      <w:proofErr w:type="gramStart"/>
      <w:r w:rsidR="003E291D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от кого: 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юридического лица и Ф.И.О. руководителя,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Ф.И.О. физического лица - застройщика,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планирующего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осуществлять строительство, реконструкцию,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ИНН, юридический и почтовый адреса, адрес регистрации,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контактный телефон;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банковские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 w:rsidP="004A403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4" w:name="Par653"/>
      <w:bookmarkEnd w:id="24"/>
      <w:r w:rsidRPr="00AD6FF8">
        <w:rPr>
          <w:rFonts w:ascii="Times New Roman" w:hAnsi="Times New Roman" w:cs="Times New Roman"/>
          <w:sz w:val="24"/>
          <w:szCs w:val="24"/>
        </w:rPr>
        <w:t>Заявление</w:t>
      </w:r>
    </w:p>
    <w:p w:rsidR="00D14B26" w:rsidRPr="00AD6FF8" w:rsidRDefault="00D14B26" w:rsidP="004A403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 выдаче разрешения на строительство ИЖС</w:t>
      </w:r>
    </w:p>
    <w:p w:rsidR="00D14B26" w:rsidRPr="00AD6FF8" w:rsidRDefault="00D14B26" w:rsidP="004A403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Прошу выдать разрешение на строительство/реконструкцию объекта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(нужное подчеркнуть)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(наименование объекта)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на земельном участке по адресу: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(город, район, улица, кадастровый номер земельного участка)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сроком на ____________________________ месяц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ев).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Строительство (реконструкция) будет осуществляться на основании: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(наименование, реквизиты градостроительного плана земельного участка)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 "___</w:t>
      </w:r>
      <w:r w:rsidR="004A403E">
        <w:rPr>
          <w:rFonts w:ascii="Times New Roman" w:hAnsi="Times New Roman" w:cs="Times New Roman"/>
          <w:sz w:val="24"/>
          <w:szCs w:val="24"/>
        </w:rPr>
        <w:t>_" _______ 20___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на пользование землей закреплено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(наименование, реквизиты документа)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 xml:space="preserve">________________________ от "____" _______________ </w:t>
      </w:r>
      <w:proofErr w:type="gramStart"/>
      <w:r w:rsidR="004A403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4A403E">
        <w:rPr>
          <w:rFonts w:ascii="Times New Roman" w:hAnsi="Times New Roman" w:cs="Times New Roman"/>
          <w:sz w:val="24"/>
          <w:szCs w:val="24"/>
        </w:rPr>
        <w:t>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Технико-экономические показатели жилого дома: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(планируемые показатели после строительства, реконструкции)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этажность ______________________ площадь застройки _____________________ м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общая площадь ________________ м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, строительный объем __________________ м3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Материалы основных конструктивных элементов: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фундамент ______________________ стены 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перекрытия ______________________ кровля 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Инженерное обеспечение: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электроснабжение _________________ водоснабжение 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теплоснабжение ______________________ канализация 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газоснабжение 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Хозяйственные постройки: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Гараж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 площадью ________________ м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(встроенный, пристроенный, отдельно стоящий)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материал стен ___________________, материал кровли _______________________.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Сарай _________________________________________ площадью _______________ м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(количество, назначение)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материал стен ___________________, материал кровли _______________________.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Теплица ____________________________________ площадью _________________ м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материал конструкций ________________________ покрытия 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Технико-экономические показатели жилого дома до реконструкции: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этажность _______________________ площадь застройки ____________________ м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общая площадь _________________ м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, строительный объем _________________ м3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Материалы основных конструктивных элементов: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фундамент _______________________ стены 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перекрытия ________________________ кровля 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973D30">
      <w:pPr>
        <w:pStyle w:val="ConsPlusNonformat"/>
        <w:rPr>
          <w:rFonts w:ascii="Times New Roman" w:hAnsi="Times New Roman" w:cs="Times New Roman"/>
          <w:sz w:val="24"/>
          <w:szCs w:val="24"/>
        </w:rPr>
      </w:pPr>
      <w:hyperlink w:anchor="Par733" w:history="1">
        <w:proofErr w:type="gramStart"/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*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  Приложение:   (рекомендуемое   в   соответствии   с   </w:t>
      </w:r>
      <w:hyperlink r:id="rId66" w:history="1"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ч.   9   ст.   51</w:t>
        </w:r>
      </w:hyperlink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Федерации):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1. Правоустанавливающие документы на земельный участок, право на который не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зарегистрировано в ЕГРП (и др. по собственной инициативе).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2. Градостроительный план земельного участка (по собственной инициативе).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3.  Схема планировочной организации земельного участка с обозначением места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размещения объекта индивидуального жилищного строительства.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Обязуюсь   обо  всех  изменениях,  связанных  с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приведенными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 в  настоящем</w:t>
      </w:r>
    </w:p>
    <w:p w:rsidR="00D14B26" w:rsidRPr="00AD6FF8" w:rsidRDefault="00D14B26" w:rsidP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заявлении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   сведениями,    сообщать    в    </w:t>
      </w:r>
      <w:r w:rsidR="004A403E"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    _________________    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(должность для юр. лиц)         (подпись)                 (Ф.И.О)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 xml:space="preserve">"_____" ____________________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М.П.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5" w:name="Par733"/>
      <w:bookmarkEnd w:id="25"/>
      <w:r w:rsidRPr="00AD6FF8">
        <w:rPr>
          <w:rFonts w:ascii="Times New Roman" w:hAnsi="Times New Roman" w:cs="Times New Roman"/>
          <w:sz w:val="24"/>
          <w:szCs w:val="24"/>
        </w:rPr>
        <w:t>* указать прилагаемые документы (копии или оригиналы)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6" w:name="Par739"/>
      <w:bookmarkEnd w:id="26"/>
      <w:r w:rsidRPr="00AD6FF8">
        <w:rPr>
          <w:rFonts w:ascii="Times New Roman" w:hAnsi="Times New Roman" w:cs="Times New Roman"/>
          <w:sz w:val="24"/>
          <w:szCs w:val="24"/>
        </w:rPr>
        <w:t>Приложение 4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услуги "Выдача разрешений на строительство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(за исключением случаев, предусмотренных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Градостроительным кодексом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Федераци</w:t>
      </w:r>
      <w:r w:rsidR="004A403E">
        <w:rPr>
          <w:rFonts w:ascii="Times New Roman" w:hAnsi="Times New Roman" w:cs="Times New Roman"/>
          <w:sz w:val="24"/>
          <w:szCs w:val="24"/>
        </w:rPr>
        <w:t>и, иными федеральными законами)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 осуществлении строительства,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реконструкции объектов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капитального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строительства,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на территории</w:t>
      </w:r>
    </w:p>
    <w:p w:rsidR="00D14B26" w:rsidRPr="00AD6FF8" w:rsidRDefault="00D14B26" w:rsidP="004A40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4A403E"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gramStart"/>
      <w:r w:rsidR="004A403E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 w:rsidP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куда: </w:t>
      </w:r>
      <w:r w:rsidR="004A403E">
        <w:rPr>
          <w:rFonts w:ascii="Times New Roman" w:hAnsi="Times New Roman" w:cs="Times New Roman"/>
          <w:sz w:val="24"/>
          <w:szCs w:val="24"/>
        </w:rPr>
        <w:t xml:space="preserve">Администрация городского поселения </w:t>
      </w:r>
      <w:proofErr w:type="gramStart"/>
      <w:r w:rsidR="004A403E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от кого: 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юридического лица и ФИО руководителя,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ФИО физического лица - застройщика,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планирующего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осуществлять строительство, реконструкцию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ИНН, юридический и почтовый адреса, адрес регистрации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контактный телефон;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банковские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7" w:name="Par773"/>
      <w:bookmarkEnd w:id="27"/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  Заявление </w:t>
      </w:r>
      <w:hyperlink w:anchor="Par882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*</w:t>
        </w:r>
      </w:hyperlink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о продлении срока действия разрешения на строительство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Прошу продлить разрешение на строительство/реконструкцию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(нужное подчеркнуть)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 "____</w:t>
      </w:r>
      <w:r w:rsidR="004A403E">
        <w:rPr>
          <w:rFonts w:ascii="Times New Roman" w:hAnsi="Times New Roman" w:cs="Times New Roman"/>
          <w:sz w:val="24"/>
          <w:szCs w:val="24"/>
        </w:rPr>
        <w:t>" __________________ 20____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ru86310000-________,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(наименование объекта)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на земельном участке по адресу: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(город, район, улица, кадастровый номер земельного участка)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сроком на ____________________________ месяц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ев).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Строительство (реконструкция) будет осуществляться на основании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(наименование, реквизиты градостроительного плана земельного участка)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 "__</w:t>
      </w:r>
      <w:r w:rsidR="004A403E">
        <w:rPr>
          <w:rFonts w:ascii="Times New Roman" w:hAnsi="Times New Roman" w:cs="Times New Roman"/>
          <w:sz w:val="24"/>
          <w:szCs w:val="24"/>
        </w:rPr>
        <w:t>__" ________________ 20____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на пользование землей закреплено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(наименование, реквизиты документа)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</w:t>
      </w:r>
      <w:r w:rsidR="004A403E">
        <w:rPr>
          <w:rFonts w:ascii="Times New Roman" w:hAnsi="Times New Roman" w:cs="Times New Roman"/>
          <w:sz w:val="24"/>
          <w:szCs w:val="24"/>
        </w:rPr>
        <w:t xml:space="preserve"> "____" ___________________ </w:t>
      </w:r>
      <w:proofErr w:type="gramStart"/>
      <w:r w:rsidR="004A403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4A403E">
        <w:rPr>
          <w:rFonts w:ascii="Times New Roman" w:hAnsi="Times New Roman" w:cs="Times New Roman"/>
          <w:sz w:val="24"/>
          <w:szCs w:val="24"/>
        </w:rPr>
        <w:t>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Проектная документация на строительство объекта разработана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проектной организации, ИНН, юридический и почтовый адреса,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ФИО руководителя, номер телефона, банковские реквизиты (наименование банка,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имеющей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право на выполнение проектных работ, закрепленное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(наименование документа и уполномоченной организации, его выдавшей)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   "__</w:t>
      </w:r>
      <w:r w:rsidR="004A403E">
        <w:rPr>
          <w:rFonts w:ascii="Times New Roman" w:hAnsi="Times New Roman" w:cs="Times New Roman"/>
          <w:sz w:val="24"/>
          <w:szCs w:val="24"/>
        </w:rPr>
        <w:t>__"   ___________   20___  г. 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 ______________,  и  согласована в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установленном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  с   заинтересованными  организациями  и  органами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архитектуры и градостроительства.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Положительное заключение государственной экспертизы получено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 от "___" __________ 20____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Схема планировочной организации земельного участка согласована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 от "___" __________ 20____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Проектно-сметная документация утверждена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 от "___" __________ 20____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Дополнительно информируем: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Финансирование    строительства    (реконструкции)    застройщиком    будет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осуществляться за счет (собственные средства, бюджет и др.):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(банковские реквизиты и номер счета)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Строительно-монтажные  работы будут производиться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подрядным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(хозяйственным)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способом  в  соответствии  с  дого</w:t>
      </w:r>
      <w:r w:rsidR="004A403E">
        <w:rPr>
          <w:rFonts w:ascii="Times New Roman" w:hAnsi="Times New Roman" w:cs="Times New Roman"/>
          <w:sz w:val="24"/>
          <w:szCs w:val="24"/>
        </w:rPr>
        <w:t>вором  от "__" _______ 20__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ИНН,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юридический и почтовый адреса, ФИО руководителя, номер телефона,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банковские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выполнения строительно-монтажных работ закреплено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(наименование документа и уполномоченной организации, его выдавшей)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 "____" ______________ 20</w:t>
      </w:r>
      <w:r w:rsidR="004A403E">
        <w:rPr>
          <w:rFonts w:ascii="Times New Roman" w:hAnsi="Times New Roman" w:cs="Times New Roman"/>
          <w:sz w:val="24"/>
          <w:szCs w:val="24"/>
        </w:rPr>
        <w:t>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______________________.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Строительный  контроль  в  соответствии  с  договором  от "__" _________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 будет осуществляться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ИНН, юридический и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почтовый адреса, ФИО руководителя, номер телефона, банковские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выполнения функций технического заказчика (застройщика)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юридический и почтовый адреса, ФИО руководителя,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номер телефона)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закреплено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(наименование документа и организации, его выдавшей)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____________ от "____" _______________ 20_____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973D30">
      <w:pPr>
        <w:pStyle w:val="ConsPlusNonformat"/>
        <w:rPr>
          <w:rFonts w:ascii="Times New Roman" w:hAnsi="Times New Roman" w:cs="Times New Roman"/>
          <w:sz w:val="24"/>
          <w:szCs w:val="24"/>
        </w:rPr>
      </w:pPr>
      <w:hyperlink w:anchor="Par884" w:history="1">
        <w:proofErr w:type="gramStart"/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**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  ПРИЛОЖЕНИЕ   (рекомендуемое   в  соответствии  с  </w:t>
      </w:r>
      <w:hyperlink r:id="rId67" w:history="1"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ч.  19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,  </w:t>
      </w:r>
      <w:hyperlink r:id="rId68" w:history="1"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20  ст.  51</w:t>
        </w:r>
      </w:hyperlink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Федерации):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  корректировка   проекта   организации  строительства  в  части  расчета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продолжительности строительства (для установления срока продления);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фотография объекта (доказательство начала строительства, реконструкции).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Обязуюсь  обо  всех  изменениях,  связанных  с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приведенными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в настоящем</w:t>
      </w:r>
    </w:p>
    <w:p w:rsidR="00D14B26" w:rsidRPr="00AD6FF8" w:rsidRDefault="00D14B26" w:rsidP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заявлении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   сведениями,    сообщать    в    </w:t>
      </w:r>
      <w:r w:rsidR="004A403E"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    _______________    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(должность)                (подпись)              (Ф.И.О.)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"___" ______________ 20_____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М.П.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8" w:name="Par882"/>
      <w:bookmarkEnd w:id="28"/>
      <w:r w:rsidRPr="00AD6FF8">
        <w:rPr>
          <w:rFonts w:ascii="Times New Roman" w:hAnsi="Times New Roman" w:cs="Times New Roman"/>
          <w:sz w:val="24"/>
          <w:szCs w:val="24"/>
        </w:rPr>
        <w:t xml:space="preserve">*  -  заявление  должно  быть  подано  не  менее  чем за шестьдесят дней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до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истечения срока действия такого разрешения.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9" w:name="Par884"/>
      <w:bookmarkEnd w:id="29"/>
      <w:r w:rsidRPr="00AD6FF8">
        <w:rPr>
          <w:rFonts w:ascii="Times New Roman" w:hAnsi="Times New Roman" w:cs="Times New Roman"/>
          <w:sz w:val="24"/>
          <w:szCs w:val="24"/>
        </w:rPr>
        <w:t>** - указать прилагаемые документы (копии или оригиналы)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03E" w:rsidRDefault="004A4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03E" w:rsidRPr="00AD6FF8" w:rsidRDefault="004A4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30" w:name="Par890"/>
      <w:bookmarkEnd w:id="30"/>
      <w:r w:rsidRPr="00AD6FF8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D14B26" w:rsidRPr="00AD6FF8" w:rsidRDefault="004A40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«</w:t>
      </w:r>
      <w:r w:rsidR="00D14B26" w:rsidRPr="00AD6FF8">
        <w:rPr>
          <w:rFonts w:ascii="Times New Roman" w:hAnsi="Times New Roman" w:cs="Times New Roman"/>
          <w:sz w:val="24"/>
          <w:szCs w:val="24"/>
        </w:rPr>
        <w:t>Выдача разрешений на строительство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(за исключением случаев, предусмотренных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Градостроительным кодексом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Федераци</w:t>
      </w:r>
      <w:r w:rsidR="004A403E">
        <w:rPr>
          <w:rFonts w:ascii="Times New Roman" w:hAnsi="Times New Roman" w:cs="Times New Roman"/>
          <w:sz w:val="24"/>
          <w:szCs w:val="24"/>
        </w:rPr>
        <w:t>и, иными федеральными законами)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 осуществлении строительства,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реконструкции объектов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капитального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строительства,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на территории</w:t>
      </w:r>
    </w:p>
    <w:p w:rsidR="004A403E" w:rsidRDefault="00D14B26" w:rsidP="004A40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gramStart"/>
      <w:r w:rsidR="004A403E">
        <w:rPr>
          <w:rFonts w:ascii="Times New Roman" w:hAnsi="Times New Roman" w:cs="Times New Roman"/>
          <w:sz w:val="24"/>
          <w:szCs w:val="24"/>
        </w:rPr>
        <w:t>городское</w:t>
      </w:r>
      <w:proofErr w:type="gramEnd"/>
      <w:r w:rsidR="004A40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B26" w:rsidRPr="00AD6FF8" w:rsidRDefault="004A403E" w:rsidP="004A40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 w:rsidP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куда: </w:t>
      </w:r>
      <w:r w:rsidR="004A403E">
        <w:rPr>
          <w:rFonts w:ascii="Times New Roman" w:hAnsi="Times New Roman" w:cs="Times New Roman"/>
          <w:sz w:val="24"/>
          <w:szCs w:val="24"/>
        </w:rPr>
        <w:t xml:space="preserve">Администрация городского поселения </w:t>
      </w:r>
      <w:proofErr w:type="gramStart"/>
      <w:r w:rsidR="004A403E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от кого: 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юридического лица и ФИО руководителя,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ФИО физического лица - застройщика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планирующего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осуществлять строительство, реконструкцию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ИНН, юридический и почтовый адреса, адрес регистрации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       контактный телефон;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банковские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 w:rsidP="004A403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Par924"/>
      <w:bookmarkEnd w:id="31"/>
      <w:r w:rsidRPr="00AD6FF8">
        <w:rPr>
          <w:rFonts w:ascii="Times New Roman" w:hAnsi="Times New Roman" w:cs="Times New Roman"/>
          <w:sz w:val="24"/>
          <w:szCs w:val="24"/>
        </w:rPr>
        <w:t>Уведомление</w:t>
      </w:r>
    </w:p>
    <w:p w:rsidR="00D14B26" w:rsidRPr="00AD6FF8" w:rsidRDefault="00D14B26" w:rsidP="004A403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для внесения изменений в разрешение на строительство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Прошу внести изменения в разрешение на строительство/реконструкцию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(нужное подчеркнуть)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 "__</w:t>
      </w:r>
      <w:r w:rsidR="004A403E">
        <w:rPr>
          <w:rFonts w:ascii="Times New Roman" w:hAnsi="Times New Roman" w:cs="Times New Roman"/>
          <w:sz w:val="24"/>
          <w:szCs w:val="24"/>
        </w:rPr>
        <w:t>___" ________________ 20___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ru86310000-_______,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(наименование объекта)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на земельном участке по адресу: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(город, район, улица, кадастровый номер земельного участка)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действующего до ____________________ 20____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Строительство (реконструкция) будет осуществляться на основании: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(наименование, реквизиты градостроительного плана земельного участка,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разрешения на строительство)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на пользование землей закреплено: 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(наименование, реквизиты документа)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"___" __________ 20___ г.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Разрешение    на   отклонение   от   предельных   параметров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разрешенного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строительства (реконструкции)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(наименование, реквизиты документа)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от </w:t>
      </w:r>
      <w:r w:rsidR="004A403E">
        <w:rPr>
          <w:rFonts w:ascii="Times New Roman" w:hAnsi="Times New Roman" w:cs="Times New Roman"/>
          <w:sz w:val="24"/>
          <w:szCs w:val="24"/>
        </w:rPr>
        <w:t>"____" ______________ 20___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Проектная документация на строительство объекта разработана: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проектной организации, ИНН, юридический и почтовый адреса,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ФИО руководителя, номер телефона, банковские реквизиты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имеющей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право на выполнение проектных работ, закрепленное 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(наименование документа и уполномоченной организации, его выдавшей)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"____" ______________ г.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______________, и </w:t>
      </w:r>
      <w:proofErr w:type="gramStart"/>
      <w:r w:rsidR="00D14B26" w:rsidRPr="00AD6FF8">
        <w:rPr>
          <w:rFonts w:ascii="Times New Roman" w:hAnsi="Times New Roman" w:cs="Times New Roman"/>
          <w:sz w:val="24"/>
          <w:szCs w:val="24"/>
        </w:rPr>
        <w:t>согласована</w:t>
      </w:r>
      <w:proofErr w:type="gramEnd"/>
      <w:r w:rsidR="00D14B26" w:rsidRPr="00AD6FF8">
        <w:rPr>
          <w:rFonts w:ascii="Times New Roman" w:hAnsi="Times New Roman" w:cs="Times New Roman"/>
          <w:sz w:val="24"/>
          <w:szCs w:val="24"/>
        </w:rPr>
        <w:t xml:space="preserve"> в установленном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  с   заинтересованными  организациями  и  органами  архитектуры  и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градостроительства: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Положительное заключение государственной экспертизы получено: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 от "___" ___________ 20___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Схема планировочной организации земельного участка согласована: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 от "___" __________ 20___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Проектно-сметная документация утверждена: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 от "___" __________ 20___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Дополнительно информируем: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Финансирование   строительства   (реконструкции)   застройщиком   будет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осуществляться за счет (собственные средства, бюджет и др.):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(банковские реквизиты и номер счета)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Строительно-монтажные  работы будут производиться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подрядным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(хозяйственным)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способом  в  соответствии  с  догов</w:t>
      </w:r>
      <w:r w:rsidR="004A403E">
        <w:rPr>
          <w:rFonts w:ascii="Times New Roman" w:hAnsi="Times New Roman" w:cs="Times New Roman"/>
          <w:sz w:val="24"/>
          <w:szCs w:val="24"/>
        </w:rPr>
        <w:t>ором: от "__" ________ 20__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ИНН,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юридический и почтовый адреса, ФИО руководителя, номер телефона,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банковские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>Право выполнения строительно-монтажных работ закреплено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(наименование документа и уполномоченной организации, его выдавшей)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 "____"</w:t>
      </w:r>
      <w:r w:rsidR="004A403E">
        <w:rPr>
          <w:rFonts w:ascii="Times New Roman" w:hAnsi="Times New Roman" w:cs="Times New Roman"/>
          <w:sz w:val="24"/>
          <w:szCs w:val="24"/>
        </w:rPr>
        <w:t xml:space="preserve"> ______________ 20__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______________________.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Строительный  контроль  в  соответствии  с  договором  от "__" _________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 будет осуществляться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ИНН, юридический и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почтовый адреса, ФИО руководителя, номер телефона, банковские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выполнения функций технического заказчика (застройщика) 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юридический и почтовый адреса, ФИО руководителя,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номер телефона)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закреплено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(наименование документа и организации, его выдавшей)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____________ от "____" _______________ 20_____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973D30">
      <w:pPr>
        <w:pStyle w:val="ConsPlusNonformat"/>
        <w:rPr>
          <w:rFonts w:ascii="Times New Roman" w:hAnsi="Times New Roman" w:cs="Times New Roman"/>
          <w:sz w:val="24"/>
          <w:szCs w:val="24"/>
        </w:rPr>
      </w:pPr>
      <w:hyperlink w:anchor="Par1050" w:history="1">
        <w:proofErr w:type="gramStart"/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*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 ПРИЛОЖЕНИЕ:  (указать  реквизиты  либо по собственному желанию приложить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копии   следующих   документов,   в   соответствии   с   </w:t>
      </w:r>
      <w:hyperlink r:id="rId69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ч.  21.10  ст.  51</w:t>
        </w:r>
      </w:hyperlink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Федерации):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1. Правоустанавливающих документов на земельные участки в случае, указанном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в </w:t>
      </w:r>
      <w:hyperlink r:id="rId70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части 21.5 ст.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2.  Решения  об  образовании  земельных участков в случаях, предусмотренных</w:t>
      </w:r>
    </w:p>
    <w:p w:rsidR="00D14B26" w:rsidRPr="00AD6FF8" w:rsidRDefault="00973D30">
      <w:pPr>
        <w:pStyle w:val="ConsPlusNonformat"/>
        <w:rPr>
          <w:rFonts w:ascii="Times New Roman" w:hAnsi="Times New Roman" w:cs="Times New Roman"/>
          <w:sz w:val="24"/>
          <w:szCs w:val="24"/>
        </w:rPr>
      </w:pPr>
      <w:hyperlink r:id="rId71" w:history="1"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частями  21.6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 и  </w:t>
      </w:r>
      <w:hyperlink r:id="rId72" w:history="1"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21.7  статьи  51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 Градостроительного  кодекса  Российской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Федерации,  если  в  соответствии  с земельным законодательством решение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образовании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   земельного    участка    принимает    исполнительный   орган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государственной власти или орган местного самоуправления.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3.  Градостроительного  плана  земельного  участка,  на котором планируется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осуществить строительство, реконструкцию объекта капитального строительства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в  случае,  предусмотренном  </w:t>
      </w:r>
      <w:hyperlink r:id="rId73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 21.7 ст.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Российской Федерации;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Обязуюсь  обо  всех  изменениях,  связанных  с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приведенными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в настоящем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уведомлении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   сведениями,    сообщать    в   </w:t>
      </w:r>
      <w:r w:rsidR="004A403E">
        <w:rPr>
          <w:rFonts w:ascii="Times New Roman" w:hAnsi="Times New Roman" w:cs="Times New Roman"/>
          <w:sz w:val="24"/>
          <w:szCs w:val="24"/>
        </w:rPr>
        <w:t>администрацию поселения.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   _______________   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(должность)                 (подпись)            (Ф.И.О.)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"___" ______________ 20_____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М.П.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D14B26" w:rsidRPr="00AD6FF8">
          <w:pgSz w:w="11905" w:h="16838"/>
          <w:pgMar w:top="1134" w:right="850" w:bottom="1134" w:left="1701" w:header="720" w:footer="720" w:gutter="0"/>
          <w:cols w:space="720"/>
          <w:noEndnote/>
        </w:sectPr>
      </w:pPr>
      <w:bookmarkStart w:id="32" w:name="Par1050"/>
      <w:bookmarkEnd w:id="32"/>
      <w:r w:rsidRPr="00AD6FF8">
        <w:rPr>
          <w:rFonts w:ascii="Times New Roman" w:hAnsi="Times New Roman" w:cs="Times New Roman"/>
          <w:sz w:val="24"/>
          <w:szCs w:val="24"/>
        </w:rPr>
        <w:t>* - указать прилагаемые документы (копии или оригиналы)</w:t>
      </w:r>
      <w:bookmarkStart w:id="33" w:name="Par1056"/>
      <w:bookmarkEnd w:id="33"/>
    </w:p>
    <w:p w:rsidR="000440ED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34" w:name="Par1901"/>
      <w:bookmarkEnd w:id="34"/>
      <w:r w:rsidRPr="00AD6FF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</w:t>
      </w:r>
    </w:p>
    <w:p w:rsidR="000440ED" w:rsidRDefault="000440ED" w:rsidP="000440E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Приложение 6</w:t>
      </w:r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«</w:t>
      </w:r>
      <w:r w:rsidRPr="00AD6FF8">
        <w:rPr>
          <w:rFonts w:ascii="Times New Roman" w:hAnsi="Times New Roman" w:cs="Times New Roman"/>
          <w:sz w:val="24"/>
          <w:szCs w:val="24"/>
        </w:rPr>
        <w:t>Выдача разрешений на строительство</w:t>
      </w:r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(за исключением случаев, предусмотренных</w:t>
      </w:r>
      <w:proofErr w:type="gramEnd"/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Градостроительным кодексом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0440ED" w:rsidRPr="00AD6FF8" w:rsidRDefault="000440ED" w:rsidP="00DB2A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Федераци</w:t>
      </w:r>
      <w:r w:rsidR="00DB2A12">
        <w:rPr>
          <w:rFonts w:ascii="Times New Roman" w:hAnsi="Times New Roman" w:cs="Times New Roman"/>
          <w:sz w:val="24"/>
          <w:szCs w:val="24"/>
        </w:rPr>
        <w:t>и, иными федеральными законами)</w:t>
      </w:r>
      <w:proofErr w:type="gramEnd"/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 осуществлении строительства,</w:t>
      </w:r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реконструкции объектов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капитального</w:t>
      </w:r>
      <w:proofErr w:type="gramEnd"/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строительства,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на территории</w:t>
      </w:r>
    </w:p>
    <w:p w:rsidR="000440ED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</w:p>
    <w:p w:rsidR="000440ED" w:rsidRDefault="000440E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440ED" w:rsidRDefault="000440E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440ED" w:rsidRDefault="000440E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440ED" w:rsidRDefault="000440E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0440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 (образец, оформляется на бланке)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 w:rsidP="00A337A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Par1921"/>
      <w:bookmarkEnd w:id="35"/>
      <w:r w:rsidRPr="00AD6FF8">
        <w:rPr>
          <w:rFonts w:ascii="Times New Roman" w:hAnsi="Times New Roman" w:cs="Times New Roman"/>
          <w:sz w:val="24"/>
          <w:szCs w:val="24"/>
        </w:rPr>
        <w:t>Расписка-Уведомление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A337A8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Регистрационный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заявления _________________________ дата ________________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5499"/>
        <w:gridCol w:w="1928"/>
        <w:gridCol w:w="1701"/>
      </w:tblGrid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8E6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предоставленных заявителем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 w:rsidP="00A337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В   результате   проверки   правильности   оформления  и  комплектности</w:t>
      </w:r>
    </w:p>
    <w:p w:rsidR="00D14B26" w:rsidRPr="00AD6FF8" w:rsidRDefault="00D14B26" w:rsidP="00A337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предоставленных  документов  установлено  следующее  основание  для  приема</w:t>
      </w:r>
    </w:p>
    <w:p w:rsidR="00D14B26" w:rsidRPr="00AD6FF8" w:rsidRDefault="00D14B26" w:rsidP="00A337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(отказа в приеме) документов: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_________________/_______________________________/________________ 20___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(подпись)          (расшифровка подписи)          (дата)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0440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поселок Пионерский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, улица </w:t>
      </w:r>
      <w:r w:rsidR="00A337A8">
        <w:rPr>
          <w:rFonts w:ascii="Times New Roman" w:hAnsi="Times New Roman" w:cs="Times New Roman"/>
          <w:sz w:val="24"/>
          <w:szCs w:val="24"/>
        </w:rPr>
        <w:t>Железнодорожная, д. 10</w:t>
      </w:r>
    </w:p>
    <w:p w:rsidR="00A337A8" w:rsidRDefault="00D14B26" w:rsidP="000440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телефон </w:t>
      </w:r>
      <w:r w:rsidR="000440ED">
        <w:rPr>
          <w:rFonts w:ascii="Times New Roman" w:hAnsi="Times New Roman" w:cs="Times New Roman"/>
          <w:sz w:val="24"/>
          <w:szCs w:val="24"/>
        </w:rPr>
        <w:t xml:space="preserve">/факс  </w:t>
      </w:r>
      <w:r w:rsidRPr="00AD6FF8">
        <w:rPr>
          <w:rFonts w:ascii="Times New Roman" w:hAnsi="Times New Roman" w:cs="Times New Roman"/>
          <w:sz w:val="24"/>
          <w:szCs w:val="24"/>
        </w:rPr>
        <w:t xml:space="preserve">приемной: </w:t>
      </w:r>
      <w:r w:rsidR="000440ED">
        <w:rPr>
          <w:rFonts w:ascii="Times New Roman" w:hAnsi="Times New Roman" w:cs="Times New Roman"/>
          <w:sz w:val="24"/>
          <w:szCs w:val="24"/>
        </w:rPr>
        <w:t>8 (34675) 4-07-88.</w:t>
      </w:r>
      <w:bookmarkStart w:id="36" w:name="Par1995"/>
      <w:bookmarkEnd w:id="36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72F" w:rsidRPr="00AD6FF8" w:rsidRDefault="0082572F">
      <w:pPr>
        <w:rPr>
          <w:rFonts w:ascii="Times New Roman" w:hAnsi="Times New Roman" w:cs="Times New Roman"/>
          <w:sz w:val="24"/>
          <w:szCs w:val="24"/>
        </w:rPr>
      </w:pPr>
      <w:bookmarkStart w:id="37" w:name="Par2068"/>
      <w:bookmarkEnd w:id="37"/>
    </w:p>
    <w:sectPr w:rsidR="0082572F" w:rsidRPr="00AD6FF8" w:rsidSect="00756796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B26"/>
    <w:rsid w:val="000068D2"/>
    <w:rsid w:val="00041BD6"/>
    <w:rsid w:val="000440ED"/>
    <w:rsid w:val="00056A70"/>
    <w:rsid w:val="00063866"/>
    <w:rsid w:val="000854F3"/>
    <w:rsid w:val="000C5D2F"/>
    <w:rsid w:val="000D02F4"/>
    <w:rsid w:val="000F5D18"/>
    <w:rsid w:val="00114FAB"/>
    <w:rsid w:val="00145D6E"/>
    <w:rsid w:val="001678CD"/>
    <w:rsid w:val="00181812"/>
    <w:rsid w:val="00184F2F"/>
    <w:rsid w:val="001C0F3F"/>
    <w:rsid w:val="001E6489"/>
    <w:rsid w:val="001F102D"/>
    <w:rsid w:val="00211DED"/>
    <w:rsid w:val="00255B02"/>
    <w:rsid w:val="00294543"/>
    <w:rsid w:val="002945B7"/>
    <w:rsid w:val="002B33C3"/>
    <w:rsid w:val="002F7AFF"/>
    <w:rsid w:val="00301793"/>
    <w:rsid w:val="00334434"/>
    <w:rsid w:val="003463F3"/>
    <w:rsid w:val="003A1063"/>
    <w:rsid w:val="003B1277"/>
    <w:rsid w:val="003D0D4A"/>
    <w:rsid w:val="003E291D"/>
    <w:rsid w:val="004729A2"/>
    <w:rsid w:val="004A403E"/>
    <w:rsid w:val="004C11E2"/>
    <w:rsid w:val="004E401C"/>
    <w:rsid w:val="005329BF"/>
    <w:rsid w:val="00543C50"/>
    <w:rsid w:val="00547202"/>
    <w:rsid w:val="005836EF"/>
    <w:rsid w:val="00613709"/>
    <w:rsid w:val="00640F21"/>
    <w:rsid w:val="00661190"/>
    <w:rsid w:val="006933C8"/>
    <w:rsid w:val="006E3EB6"/>
    <w:rsid w:val="00756796"/>
    <w:rsid w:val="0082572F"/>
    <w:rsid w:val="008604A3"/>
    <w:rsid w:val="008621D8"/>
    <w:rsid w:val="008E6067"/>
    <w:rsid w:val="008F0329"/>
    <w:rsid w:val="008F7B03"/>
    <w:rsid w:val="00925B72"/>
    <w:rsid w:val="009474AB"/>
    <w:rsid w:val="00973D30"/>
    <w:rsid w:val="00984F28"/>
    <w:rsid w:val="009A2F37"/>
    <w:rsid w:val="009B7605"/>
    <w:rsid w:val="009C33ED"/>
    <w:rsid w:val="00A21F08"/>
    <w:rsid w:val="00A237A3"/>
    <w:rsid w:val="00A337A8"/>
    <w:rsid w:val="00AA243D"/>
    <w:rsid w:val="00AA33E8"/>
    <w:rsid w:val="00AD3D9A"/>
    <w:rsid w:val="00AD6FF8"/>
    <w:rsid w:val="00B168F8"/>
    <w:rsid w:val="00B21E2D"/>
    <w:rsid w:val="00BA18A2"/>
    <w:rsid w:val="00BA1A94"/>
    <w:rsid w:val="00BB6EDE"/>
    <w:rsid w:val="00BD406B"/>
    <w:rsid w:val="00BE72FC"/>
    <w:rsid w:val="00BF4546"/>
    <w:rsid w:val="00C40F7C"/>
    <w:rsid w:val="00C46529"/>
    <w:rsid w:val="00CA35A9"/>
    <w:rsid w:val="00D14B26"/>
    <w:rsid w:val="00D21BF1"/>
    <w:rsid w:val="00D3301D"/>
    <w:rsid w:val="00D35BB2"/>
    <w:rsid w:val="00D35E08"/>
    <w:rsid w:val="00D44085"/>
    <w:rsid w:val="00D44947"/>
    <w:rsid w:val="00DA22D4"/>
    <w:rsid w:val="00DB2A12"/>
    <w:rsid w:val="00DE3B8B"/>
    <w:rsid w:val="00E05E18"/>
    <w:rsid w:val="00E21D71"/>
    <w:rsid w:val="00E47B0D"/>
    <w:rsid w:val="00E93A09"/>
    <w:rsid w:val="00EA4AAE"/>
    <w:rsid w:val="00EF4E12"/>
    <w:rsid w:val="00EF6E9F"/>
    <w:rsid w:val="00F438F3"/>
    <w:rsid w:val="00F47DA3"/>
    <w:rsid w:val="00F549A0"/>
    <w:rsid w:val="00F57366"/>
    <w:rsid w:val="00F573A4"/>
    <w:rsid w:val="00FB1C7D"/>
    <w:rsid w:val="00FF0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rsid w:val="006E3EB6"/>
    <w:rPr>
      <w:color w:val="0000FF"/>
      <w:u w:val="single"/>
    </w:rPr>
  </w:style>
  <w:style w:type="paragraph" w:styleId="a4">
    <w:name w:val="No Spacing"/>
    <w:uiPriority w:val="1"/>
    <w:qFormat/>
    <w:rsid w:val="00F573A4"/>
    <w:pPr>
      <w:spacing w:after="0" w:line="240" w:lineRule="auto"/>
    </w:pPr>
  </w:style>
  <w:style w:type="paragraph" w:customStyle="1" w:styleId="Style7">
    <w:name w:val="Style7"/>
    <w:basedOn w:val="a"/>
    <w:rsid w:val="008621D8"/>
    <w:pPr>
      <w:widowControl w:val="0"/>
      <w:suppressAutoHyphens/>
      <w:autoSpaceDE w:val="0"/>
      <w:spacing w:after="0" w:line="283" w:lineRule="exact"/>
      <w:ind w:firstLine="595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D3301D"/>
  </w:style>
  <w:style w:type="character" w:customStyle="1" w:styleId="ssylobl">
    <w:name w:val="ssylobl"/>
    <w:basedOn w:val="a0"/>
    <w:rsid w:val="00BE72FC"/>
  </w:style>
  <w:style w:type="paragraph" w:styleId="a5">
    <w:name w:val="Title"/>
    <w:basedOn w:val="a"/>
    <w:link w:val="a6"/>
    <w:qFormat/>
    <w:rsid w:val="00CA35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CA35A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17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rsid w:val="006E3EB6"/>
    <w:rPr>
      <w:color w:val="0000FF"/>
      <w:u w:val="single"/>
    </w:rPr>
  </w:style>
  <w:style w:type="paragraph" w:styleId="a4">
    <w:name w:val="No Spacing"/>
    <w:uiPriority w:val="1"/>
    <w:qFormat/>
    <w:rsid w:val="00F573A4"/>
    <w:pPr>
      <w:spacing w:after="0" w:line="240" w:lineRule="auto"/>
    </w:pPr>
  </w:style>
  <w:style w:type="paragraph" w:customStyle="1" w:styleId="Style7">
    <w:name w:val="Style7"/>
    <w:basedOn w:val="a"/>
    <w:rsid w:val="008621D8"/>
    <w:pPr>
      <w:widowControl w:val="0"/>
      <w:suppressAutoHyphens/>
      <w:autoSpaceDE w:val="0"/>
      <w:spacing w:after="0" w:line="283" w:lineRule="exact"/>
      <w:ind w:firstLine="595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D3301D"/>
  </w:style>
  <w:style w:type="character" w:customStyle="1" w:styleId="ssylobl">
    <w:name w:val="ssylobl"/>
    <w:basedOn w:val="a0"/>
    <w:rsid w:val="00BE72FC"/>
  </w:style>
  <w:style w:type="paragraph" w:styleId="a5">
    <w:name w:val="Title"/>
    <w:basedOn w:val="a"/>
    <w:link w:val="a6"/>
    <w:qFormat/>
    <w:rsid w:val="00CA35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CA35A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17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23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2401">
          <w:marLeft w:val="0"/>
          <w:marRight w:val="-4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728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2370">
          <w:marLeft w:val="0"/>
          <w:marRight w:val="-4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86.gosuslugi.ru" TargetMode="External"/><Relationship Id="rId18" Type="http://schemas.openxmlformats.org/officeDocument/2006/relationships/hyperlink" Target="http://www.pravo.gov.ru" TargetMode="External"/><Relationship Id="rId26" Type="http://schemas.openxmlformats.org/officeDocument/2006/relationships/hyperlink" Target="consultantplus://offline/ref=CB7687C9D9E207CC8311BF3FA5EDD661248C4FB3BF49F165E86ACC50D6CD8668C24C296C87472957mBNFM" TargetMode="External"/><Relationship Id="rId39" Type="http://schemas.openxmlformats.org/officeDocument/2006/relationships/hyperlink" Target="consultantplus://offline/ref=A4AEB151E3628A57FA0BB4ACB5F90A2D894C743E077C16E5E745EF7BC642D9FE60E7DE0B2Bp8u3L" TargetMode="External"/><Relationship Id="rId21" Type="http://schemas.openxmlformats.org/officeDocument/2006/relationships/hyperlink" Target="consultantplus://offline/ref=CF9CF35AE16521E9351680746164043CD31D56A2DFCDEC09CB8433E2B8E8ED1B0153DF9189D5K4M" TargetMode="External"/><Relationship Id="rId34" Type="http://schemas.openxmlformats.org/officeDocument/2006/relationships/hyperlink" Target="consultantplus://offline/ref=A4AEB151E3628A57FA0BB4ACB5F90A2D894C743E077C16E5E745EF7BC642D9FE60E7DE0C20p8u4L" TargetMode="External"/><Relationship Id="rId42" Type="http://schemas.openxmlformats.org/officeDocument/2006/relationships/hyperlink" Target="consultantplus://offline/ref=A4AEB151E3628A57FA0BB4ACB5F90A2D894C743E077C16E5E745EF7BC6p4u2L" TargetMode="External"/><Relationship Id="rId47" Type="http://schemas.openxmlformats.org/officeDocument/2006/relationships/hyperlink" Target="consultantplus://offline/ref=A4AEB151E3628A57FA0BB4ACB5F90A2D894C743E077C16E5E745EF7BC642D9FE60E7DE0B2Dp8u0L" TargetMode="External"/><Relationship Id="rId50" Type="http://schemas.openxmlformats.org/officeDocument/2006/relationships/hyperlink" Target="http://www.to86.rosreestr.ru" TargetMode="External"/><Relationship Id="rId55" Type="http://schemas.openxmlformats.org/officeDocument/2006/relationships/hyperlink" Target="mailto:adm@sovetskiy.ru" TargetMode="External"/><Relationship Id="rId63" Type="http://schemas.openxmlformats.org/officeDocument/2006/relationships/hyperlink" Target="consultantplus://offline/ref=A4AEB151E3628A57FA0BB4ACB5F90A2D894C743E077C16E5E745EF7BC642D9FE60E7DE092986BBC2p7u7L" TargetMode="External"/><Relationship Id="rId68" Type="http://schemas.openxmlformats.org/officeDocument/2006/relationships/hyperlink" Target="consultantplus://offline/ref=A4AEB151E3628A57FA0BB4ACB5F90A2D894C743E077C16E5E745EF7BC642D9FE60E7DE0A28p8u0L" TargetMode="External"/><Relationship Id="rId7" Type="http://schemas.openxmlformats.org/officeDocument/2006/relationships/hyperlink" Target="consultantplus://offline/ref=A4AEB151E3628A57FA0BB4ACB5F90A2D894C743E077C16E5E745EF7BC6p4u2L" TargetMode="External"/><Relationship Id="rId71" Type="http://schemas.openxmlformats.org/officeDocument/2006/relationships/hyperlink" Target="consultantplus://offline/ref=A4AEB151E3628A57FA0BB4ACB5F90A2D894C743E077C16E5E745EF7BC642D9FE60E7DE0B2Dp8u7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4AEB151E3628A57FA0BB4ACB5F90A2D894C743E077C16E5E745EF7BC642D9FE60E7DE092986BBC2p7u7L" TargetMode="External"/><Relationship Id="rId29" Type="http://schemas.openxmlformats.org/officeDocument/2006/relationships/hyperlink" Target="consultantplus://offline/ref=A4AEB151E3628A57FA0BB4ACB5F90A2D894D733D067016E5E745EF7BC642D9FE60E7DE0Cp2uAL" TargetMode="External"/><Relationship Id="rId11" Type="http://schemas.openxmlformats.org/officeDocument/2006/relationships/hyperlink" Target="mailto:ziryanova.ira2015@mail.ru;" TargetMode="External"/><Relationship Id="rId24" Type="http://schemas.openxmlformats.org/officeDocument/2006/relationships/hyperlink" Target="consultantplus://offline/ref=CF9CF35AE16521E9351680746164043CD31D56A2DFCDEC09CB8433E2B8E8ED1B0153DF948D5D1DF4D0K0M" TargetMode="External"/><Relationship Id="rId32" Type="http://schemas.openxmlformats.org/officeDocument/2006/relationships/hyperlink" Target="consultantplus://offline/ref=A4AEB151E3628A57FA0BB4ACB5F90A2D894C743E077C16E5E745EF7BC642D9FE60E7DE0B2Cp8u4L" TargetMode="External"/><Relationship Id="rId37" Type="http://schemas.openxmlformats.org/officeDocument/2006/relationships/hyperlink" Target="consultantplus://offline/ref=A4AEB151E3628A57FA0BB4ACB5F90A2D894C743E077C16E5E745EF7BC642D9FE60E7DE0B2Bp8u3L" TargetMode="External"/><Relationship Id="rId40" Type="http://schemas.openxmlformats.org/officeDocument/2006/relationships/hyperlink" Target="consultantplus://offline/ref=A4AEB151E3628A57FA0BB4ACB5F90A2D894C743E077C16E5E745EF7BC642D9FE60E7DE0C2Ap8uFL" TargetMode="External"/><Relationship Id="rId45" Type="http://schemas.openxmlformats.org/officeDocument/2006/relationships/hyperlink" Target="consultantplus://offline/ref=A4AEB151E3628A57FA0BB4ACB5F90A2D894C743E077C16E5E745EF7BC642D9FE60E7DE0B2Dp8u4L" TargetMode="External"/><Relationship Id="rId53" Type="http://schemas.openxmlformats.org/officeDocument/2006/relationships/hyperlink" Target="mailto:ugehmao@mail.ru" TargetMode="External"/><Relationship Id="rId58" Type="http://schemas.openxmlformats.org/officeDocument/2006/relationships/hyperlink" Target="consultantplus://offline/ref=A4AEB151E3628A57FA0BB4ACB5F90A2D894C743E077C16E5E745EF7BC642D9FE60E7DE0E28p8u3L" TargetMode="External"/><Relationship Id="rId66" Type="http://schemas.openxmlformats.org/officeDocument/2006/relationships/hyperlink" Target="consultantplus://offline/ref=A4AEB151E3628A57FA0BB4ACB5F90A2D894C743E077C16E5E745EF7BC642D9FE60E7DE0E28p8uFL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4AEB151E3628A57FA0BB4ACB5F90A2D894C743E077C16E5E745EF7BC6p4u2L" TargetMode="External"/><Relationship Id="rId23" Type="http://schemas.openxmlformats.org/officeDocument/2006/relationships/hyperlink" Target="consultantplus://offline/ref=CF9CF35AE16521E9351680746164043CD31D56A2DFCDEC09CB8433E2B8E8ED1B0153DF908DD5KCM" TargetMode="External"/><Relationship Id="rId28" Type="http://schemas.openxmlformats.org/officeDocument/2006/relationships/hyperlink" Target="consultantplus://offline/ref=CB7687C9D9E207CC8311BF3FA5EDD661248D48B1BF46F165E86ACC50D6CD8668C24C296F82m4N3M" TargetMode="External"/><Relationship Id="rId36" Type="http://schemas.openxmlformats.org/officeDocument/2006/relationships/hyperlink" Target="consultantplus://offline/ref=A4AEB151E3628A57FA0BB4ACB5F90A2D894D733D067016E5E745EF7BC642D9FE60E7DE0Ep2u0L" TargetMode="External"/><Relationship Id="rId49" Type="http://schemas.openxmlformats.org/officeDocument/2006/relationships/hyperlink" Target="consultantplus://offline/ref=A4AEB151E3628A57FA0BB4ACB5F90A2D894C743E077C16E5E745EF7BC642D9FE60E7DE0B2Ap8u6L" TargetMode="External"/><Relationship Id="rId57" Type="http://schemas.openxmlformats.org/officeDocument/2006/relationships/hyperlink" Target="mailto:adm@sovetskiy.ru" TargetMode="External"/><Relationship Id="rId61" Type="http://schemas.openxmlformats.org/officeDocument/2006/relationships/hyperlink" Target="consultantplus://offline/ref=A4AEB151E3628A57FA0BB4ACB5F90A2D894C743E077C16E5E745EF7BC642D9FE60E7DE0D29p8u6L" TargetMode="External"/><Relationship Id="rId10" Type="http://schemas.openxmlformats.org/officeDocument/2006/relationships/hyperlink" Target="mailto:adm@sovetskiy.ru" TargetMode="External"/><Relationship Id="rId19" Type="http://schemas.openxmlformats.org/officeDocument/2006/relationships/hyperlink" Target="consultantplus://offline/ref=A4AEB151E3628A57FA0BB4ACB5F90A2D814B773C007E4BEFEF1CE379pCu1L" TargetMode="External"/><Relationship Id="rId31" Type="http://schemas.openxmlformats.org/officeDocument/2006/relationships/hyperlink" Target="consultantplus://offline/ref=A4AEB151E3628A57FA0BB4ACB5F90A2D894C743E077C16E5E745EF7BC642D9FE60E7DE0B2Dp8uFL" TargetMode="External"/><Relationship Id="rId44" Type="http://schemas.openxmlformats.org/officeDocument/2006/relationships/hyperlink" Target="consultantplus://offline/ref=A4AEB151E3628A57FA0BB4ACB5F90A2D894C743E077C16E5E745EF7BC642D9FE60E7DE0B2Dp8u7L" TargetMode="External"/><Relationship Id="rId52" Type="http://schemas.openxmlformats.org/officeDocument/2006/relationships/hyperlink" Target="mailto:86_upr@rosreestr.ru" TargetMode="External"/><Relationship Id="rId60" Type="http://schemas.openxmlformats.org/officeDocument/2006/relationships/hyperlink" Target="consultantplus://offline/ref=A4AEB151E3628A57FA0BB4ACB5F90A2D894C743E077C16E5E745EF7BC642D9FE60E7DE0C20p8u4L" TargetMode="External"/><Relationship Id="rId65" Type="http://schemas.openxmlformats.org/officeDocument/2006/relationships/hyperlink" Target="consultantplus://offline/ref=A4AEB151E3628A57FA0BB4ACB5F90A2D894C743E077C16E5E745EF7BC642D9FE60E7DE0C20p8u4L" TargetMode="External"/><Relationship Id="rId73" Type="http://schemas.openxmlformats.org/officeDocument/2006/relationships/hyperlink" Target="consultantplus://offline/ref=A4AEB151E3628A57FA0BB4ACB5F90A2D894C743E077C16E5E745EF7BC642D9FE60E7DE0B2Dp8u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4AEB151E3628A57FA0BB4ACB5F90A2D894C743E077C16E5E745EF7BC6p4u2L" TargetMode="External"/><Relationship Id="rId14" Type="http://schemas.openxmlformats.org/officeDocument/2006/relationships/hyperlink" Target="http://www.gosuslugi.ru" TargetMode="External"/><Relationship Id="rId22" Type="http://schemas.openxmlformats.org/officeDocument/2006/relationships/hyperlink" Target="consultantplus://offline/ref=CF9CF35AE16521E9351680746164043CD31D56A2DFCDEC09CB8433E2B8E8ED1B0153DF948D5D19FDD0K3M" TargetMode="External"/><Relationship Id="rId27" Type="http://schemas.openxmlformats.org/officeDocument/2006/relationships/hyperlink" Target="consultantplus://offline/ref=CB7687C9D9E207CC8311BF3FA5EDD661248D48B1BF46F165E86ACC50D6CD8668C24C296F82m4N4M" TargetMode="External"/><Relationship Id="rId30" Type="http://schemas.openxmlformats.org/officeDocument/2006/relationships/hyperlink" Target="consultantplus://offline/ref=A4AEB151E3628A57FA0BB4ACB5F90A2D894C743E077C16E5E745EF7BC642D9FE60E7DE0B2Dp8u0L" TargetMode="External"/><Relationship Id="rId35" Type="http://schemas.openxmlformats.org/officeDocument/2006/relationships/hyperlink" Target="consultantplus://offline/ref=A4AEB151E3628A57FA0BB4ACB5F90A2D894C743E077C16E5E745EF7BC6p4u2L" TargetMode="External"/><Relationship Id="rId43" Type="http://schemas.openxmlformats.org/officeDocument/2006/relationships/hyperlink" Target="consultantplus://offline/ref=A4AEB151E3628A57FA0BB4ACB5F90A2D894C743E077C16E5E745EF7BC642D9FE60E7DE0B2Dp8u6L" TargetMode="External"/><Relationship Id="rId48" Type="http://schemas.openxmlformats.org/officeDocument/2006/relationships/hyperlink" Target="consultantplus://offline/ref=A4AEB151E3628A57FA0BB4ACB5F90A2D894C743E077C16E5E745EF7BC642D9FE60E7DE0B2Dp8uFL" TargetMode="External"/><Relationship Id="rId56" Type="http://schemas.openxmlformats.org/officeDocument/2006/relationships/hyperlink" Target="http://www.admsov.ru" TargetMode="External"/><Relationship Id="rId64" Type="http://schemas.openxmlformats.org/officeDocument/2006/relationships/hyperlink" Target="consultantplus://offline/ref=A4AEB151E3628A57FA0BB4ACB5F90A2D894C743E077C16E5E745EF7BC642D9FE60E7DE0B2Bp8u1L" TargetMode="External"/><Relationship Id="rId69" Type="http://schemas.openxmlformats.org/officeDocument/2006/relationships/hyperlink" Target="consultantplus://offline/ref=A4AEB151E3628A57FA0BB4ACB5F90A2D894C743E077C16E5E745EF7BC642D9FE60E7DE0B2Dp8u3L" TargetMode="External"/><Relationship Id="rId8" Type="http://schemas.openxmlformats.org/officeDocument/2006/relationships/hyperlink" Target="consultantplus://offline/ref=A4AEB151E3628A57FA0BB4ACB5F90A2D894C743E077C16E5E745EF7BC6p4u2L" TargetMode="External"/><Relationship Id="rId51" Type="http://schemas.openxmlformats.org/officeDocument/2006/relationships/hyperlink" Target="mailto:8609@yandex.ru" TargetMode="External"/><Relationship Id="rId72" Type="http://schemas.openxmlformats.org/officeDocument/2006/relationships/hyperlink" Target="consultantplus://offline/ref=A4AEB151E3628A57FA0BB4ACB5F90A2D894C743E077C16E5E745EF7BC642D9FE60E7DE0B2Dp8u4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ru" TargetMode="External"/><Relationship Id="rId17" Type="http://schemas.openxmlformats.org/officeDocument/2006/relationships/hyperlink" Target="consultantplus://offline/ref=A4AEB151E3628A57FA0BB4ACB5F90A2D8D4D7335027E4BEFEF1CE379C14D86E967AED2082986BCpCu1L" TargetMode="External"/><Relationship Id="rId25" Type="http://schemas.openxmlformats.org/officeDocument/2006/relationships/hyperlink" Target="consultantplus://offline/ref=CB7687C9D9E207CC8311BF3FA5EDD661248D48B1BF46F165E86ACC50D6CD8668C24C296C87472C57mBN2M" TargetMode="External"/><Relationship Id="rId33" Type="http://schemas.openxmlformats.org/officeDocument/2006/relationships/hyperlink" Target="consultantplus://offline/ref=A4AEB151E3628A57FA0BB4ACB5F90A2D894C743E077C16E5E745EF7BC642D9FE60E7DE0B2Dp8u4L" TargetMode="External"/><Relationship Id="rId38" Type="http://schemas.openxmlformats.org/officeDocument/2006/relationships/hyperlink" Target="consultantplus://offline/ref=A4AEB151E3628A57FA0BB4ACB5F90A2D894C743E077C16E5E745EF7BC642D9FE60E7DE0C2Ap8uFL" TargetMode="External"/><Relationship Id="rId46" Type="http://schemas.openxmlformats.org/officeDocument/2006/relationships/hyperlink" Target="consultantplus://offline/ref=A4AEB151E3628A57FA0BB4ACB5F90A2D894C743E077C16E5E745EF7BC642D9FE60E7DE0B2Dp8u4L" TargetMode="External"/><Relationship Id="rId59" Type="http://schemas.openxmlformats.org/officeDocument/2006/relationships/hyperlink" Target="consultantplus://offline/ref=A4AEB151E3628A57FA0BB4ACB5F90A2D894C743E077C16E5E745EF7BC642D9FE60E7DE0C2Dp8uEL" TargetMode="External"/><Relationship Id="rId67" Type="http://schemas.openxmlformats.org/officeDocument/2006/relationships/hyperlink" Target="consultantplus://offline/ref=A4AEB151E3628A57FA0BB4ACB5F90A2D894C743E077C16E5E745EF7BC642D9FE60E7DE0B2Bp8uEL" TargetMode="External"/><Relationship Id="rId20" Type="http://schemas.openxmlformats.org/officeDocument/2006/relationships/hyperlink" Target="consultantplus://offline/ref=A4AEB151E3628A57FA0BAAA1A3955D228E402B30027519B1BA16E92C9912DFAB20pAu7L" TargetMode="External"/><Relationship Id="rId41" Type="http://schemas.openxmlformats.org/officeDocument/2006/relationships/hyperlink" Target="consultantplus://offline/ref=A4AEB151E3628A57FA0BB4ACB5F90A2D894C743E077C16E5E745EF7BC6p4u2L" TargetMode="External"/><Relationship Id="rId54" Type="http://schemas.openxmlformats.org/officeDocument/2006/relationships/hyperlink" Target="http://www.admsov.ru" TargetMode="External"/><Relationship Id="rId62" Type="http://schemas.openxmlformats.org/officeDocument/2006/relationships/hyperlink" Target="consultantplus://offline/ref=A4AEB151E3628A57FA0BB4ACB5F90A2D894C743E077C16E5E745EF7BC642D9FE60E7DE0D29p8u1L" TargetMode="External"/><Relationship Id="rId70" Type="http://schemas.openxmlformats.org/officeDocument/2006/relationships/hyperlink" Target="consultantplus://offline/ref=A4AEB151E3628A57FA0BB4ACB5F90A2D894C743E077C16E5E745EF7BC642D9FE60E7DE0B2Dp8u6L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4AEB151E3628A57FA0BB4ACB5F90A2D894C743E077C16E5E745EF7BC6p4u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BDABC-46B5-4BDD-9843-5CB2785D6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15553</Words>
  <Characters>88654</Characters>
  <Application>Microsoft Office Word</Application>
  <DocSecurity>0</DocSecurity>
  <Lines>738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Косполова Ирина Петровна</dc:creator>
  <cp:lastModifiedBy>Urist</cp:lastModifiedBy>
  <cp:revision>2</cp:revision>
  <cp:lastPrinted>2015-05-18T11:01:00Z</cp:lastPrinted>
  <dcterms:created xsi:type="dcterms:W3CDTF">2015-12-03T11:59:00Z</dcterms:created>
  <dcterms:modified xsi:type="dcterms:W3CDTF">2015-12-03T11:59:00Z</dcterms:modified>
</cp:coreProperties>
</file>